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Layout w:type="fixed"/>
        <w:tblLook w:val="0000" w:firstRow="0" w:lastRow="0" w:firstColumn="0" w:lastColumn="0" w:noHBand="0" w:noVBand="0"/>
      </w:tblPr>
      <w:tblGrid>
        <w:gridCol w:w="2361"/>
        <w:gridCol w:w="4869"/>
      </w:tblGrid>
      <w:tr w:rsidR="000475F3" w:rsidRPr="008E418D" w14:paraId="393EBF16" w14:textId="77777777" w:rsidTr="00BF3F6E">
        <w:trPr>
          <w:trHeight w:val="766"/>
          <w:jc w:val="center"/>
        </w:trPr>
        <w:tc>
          <w:tcPr>
            <w:tcW w:w="2361" w:type="dxa"/>
          </w:tcPr>
          <w:p w14:paraId="57DA44E1" w14:textId="04AC556D" w:rsidR="000475F3" w:rsidRPr="00E71AF4" w:rsidRDefault="00101237" w:rsidP="00BF3F6E">
            <w:pPr>
              <w:pStyle w:val="Adresse2"/>
              <w:rPr>
                <w:rFonts w:ascii="Calibri" w:hAnsi="Calibri" w:cs="Calibri"/>
                <w:b/>
                <w:color w:val="17365D"/>
                <w:sz w:val="20"/>
              </w:rPr>
            </w:pPr>
            <w:r>
              <w:rPr>
                <w:rFonts w:ascii="Calibri" w:hAnsi="Calibri" w:cs="Calibri"/>
                <w:b/>
                <w:color w:val="17365D"/>
                <w:sz w:val="20"/>
              </w:rPr>
              <w:t xml:space="preserve"> </w:t>
            </w:r>
          </w:p>
        </w:tc>
        <w:tc>
          <w:tcPr>
            <w:tcW w:w="4869" w:type="dxa"/>
          </w:tcPr>
          <w:p w14:paraId="175CED2A" w14:textId="77777777" w:rsidR="00A74CD9" w:rsidRPr="00E71AF4" w:rsidRDefault="00A74CD9" w:rsidP="00BF3F6E">
            <w:pPr>
              <w:pStyle w:val="Adresse1"/>
              <w:rPr>
                <w:rFonts w:ascii="Calibri" w:hAnsi="Calibri" w:cs="Calibri"/>
                <w:b/>
                <w:color w:val="17365D"/>
                <w:sz w:val="20"/>
              </w:rPr>
            </w:pPr>
          </w:p>
          <w:p w14:paraId="3EDCD75C" w14:textId="662B7CF3" w:rsidR="000475F3" w:rsidRPr="00E71AF4" w:rsidRDefault="00A74CD9" w:rsidP="008329C1">
            <w:pPr>
              <w:pStyle w:val="Adresse1"/>
              <w:jc w:val="center"/>
              <w:rPr>
                <w:rFonts w:ascii="Calibri" w:hAnsi="Calibri" w:cs="Calibri"/>
                <w:b/>
                <w:color w:val="17365D"/>
                <w:sz w:val="20"/>
              </w:rPr>
            </w:pPr>
            <w:r>
              <w:rPr>
                <w:rFonts w:ascii="Calibri" w:hAnsi="Calibri" w:cs="Calibri"/>
                <w:noProof/>
                <w:sz w:val="20"/>
              </w:rPr>
              <w:drawing>
                <wp:inline distT="0" distB="0" distL="0" distR="0" wp14:anchorId="2D656626" wp14:editId="14290C73">
                  <wp:extent cx="1231900" cy="1200150"/>
                  <wp:effectExtent l="0" t="0" r="6350" b="0"/>
                  <wp:docPr id="1089169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1900" cy="1200150"/>
                          </a:xfrm>
                          <a:prstGeom prst="rect">
                            <a:avLst/>
                          </a:prstGeom>
                          <a:noFill/>
                        </pic:spPr>
                      </pic:pic>
                    </a:graphicData>
                  </a:graphic>
                </wp:inline>
              </w:drawing>
            </w:r>
          </w:p>
        </w:tc>
      </w:tr>
    </w:tbl>
    <w:p w14:paraId="66FC826A" w14:textId="77777777" w:rsidR="008329C1" w:rsidRDefault="008329C1" w:rsidP="00A74CD9">
      <w:pPr>
        <w:pStyle w:val="Adresse1"/>
        <w:jc w:val="center"/>
        <w:rPr>
          <w:rFonts w:ascii="Calibri" w:hAnsi="Calibri" w:cs="Calibri"/>
          <w:b/>
          <w:bCs/>
          <w:sz w:val="24"/>
          <w:szCs w:val="24"/>
        </w:rPr>
      </w:pPr>
    </w:p>
    <w:p w14:paraId="62A4A979" w14:textId="5A90518D" w:rsidR="00A74CD9" w:rsidRPr="00A74CD9" w:rsidRDefault="009E4F59" w:rsidP="00A74CD9">
      <w:pPr>
        <w:pStyle w:val="Adresse1"/>
        <w:jc w:val="center"/>
        <w:rPr>
          <w:rFonts w:ascii="Calibri" w:hAnsi="Calibri" w:cs="Calibri"/>
          <w:b/>
          <w:bCs/>
          <w:sz w:val="24"/>
          <w:szCs w:val="24"/>
        </w:rPr>
      </w:pPr>
      <w:r w:rsidRPr="00A74CD9">
        <w:rPr>
          <w:rFonts w:ascii="Calibri" w:hAnsi="Calibri" w:cs="Calibri"/>
          <w:b/>
          <w:bCs/>
          <w:sz w:val="24"/>
          <w:szCs w:val="24"/>
        </w:rPr>
        <w:t xml:space="preserve">Expert International en Gestion des Risques de </w:t>
      </w:r>
      <w:r w:rsidR="008329C1" w:rsidRPr="00A74CD9">
        <w:rPr>
          <w:rFonts w:ascii="Calibri" w:hAnsi="Calibri" w:cs="Calibri"/>
          <w:b/>
          <w:bCs/>
          <w:sz w:val="24"/>
          <w:szCs w:val="24"/>
        </w:rPr>
        <w:t>Catastrophes,</w:t>
      </w:r>
      <w:r w:rsidR="001C1BD6" w:rsidRPr="00A74CD9">
        <w:rPr>
          <w:rFonts w:ascii="Calibri" w:hAnsi="Calibri" w:cs="Calibri"/>
          <w:b/>
          <w:bCs/>
          <w:sz w:val="24"/>
          <w:szCs w:val="24"/>
        </w:rPr>
        <w:t xml:space="preserve"> relèvement </w:t>
      </w:r>
      <w:r w:rsidRPr="00A74CD9">
        <w:rPr>
          <w:rFonts w:ascii="Calibri" w:hAnsi="Calibri" w:cs="Calibri"/>
          <w:b/>
          <w:bCs/>
          <w:sz w:val="24"/>
          <w:szCs w:val="24"/>
        </w:rPr>
        <w:t xml:space="preserve">et </w:t>
      </w:r>
      <w:r w:rsidR="00625FB1" w:rsidRPr="00A74CD9">
        <w:rPr>
          <w:rFonts w:ascii="Calibri" w:hAnsi="Calibri" w:cs="Calibri"/>
          <w:b/>
          <w:bCs/>
          <w:sz w:val="24"/>
          <w:szCs w:val="24"/>
        </w:rPr>
        <w:t>Financement Climat</w:t>
      </w:r>
      <w:r w:rsidR="001C1BD6" w:rsidRPr="00A74CD9">
        <w:rPr>
          <w:rFonts w:ascii="Calibri" w:hAnsi="Calibri" w:cs="Calibri"/>
          <w:b/>
          <w:bCs/>
          <w:sz w:val="24"/>
          <w:szCs w:val="24"/>
        </w:rPr>
        <w:t>ique</w:t>
      </w:r>
      <w:r w:rsidR="00B4655C">
        <w:rPr>
          <w:rFonts w:ascii="Calibri" w:hAnsi="Calibri" w:cs="Calibri"/>
          <w:b/>
          <w:bCs/>
          <w:sz w:val="24"/>
          <w:szCs w:val="24"/>
        </w:rPr>
        <w:t xml:space="preserve">, Fondateur et Directeur de </w:t>
      </w:r>
      <w:proofErr w:type="spellStart"/>
      <w:r w:rsidR="00B4655C">
        <w:rPr>
          <w:rFonts w:ascii="Calibri" w:hAnsi="Calibri" w:cs="Calibri"/>
          <w:b/>
          <w:bCs/>
          <w:sz w:val="24"/>
          <w:szCs w:val="24"/>
        </w:rPr>
        <w:t>African</w:t>
      </w:r>
      <w:proofErr w:type="spellEnd"/>
      <w:r w:rsidR="00B4655C">
        <w:rPr>
          <w:rFonts w:ascii="Calibri" w:hAnsi="Calibri" w:cs="Calibri"/>
          <w:b/>
          <w:bCs/>
          <w:sz w:val="24"/>
          <w:szCs w:val="24"/>
        </w:rPr>
        <w:t xml:space="preserve"> Risk </w:t>
      </w:r>
      <w:proofErr w:type="spellStart"/>
      <w:r w:rsidR="00B4655C">
        <w:rPr>
          <w:rFonts w:ascii="Calibri" w:hAnsi="Calibri" w:cs="Calibri"/>
          <w:b/>
          <w:bCs/>
          <w:sz w:val="24"/>
          <w:szCs w:val="24"/>
        </w:rPr>
        <w:t>Lab</w:t>
      </w:r>
      <w:proofErr w:type="spellEnd"/>
    </w:p>
    <w:p w14:paraId="709A0006" w14:textId="31898B28" w:rsidR="00A74CD9" w:rsidRPr="00A74CD9" w:rsidRDefault="00A74CD9" w:rsidP="00A74CD9">
      <w:pPr>
        <w:pStyle w:val="Adresse1"/>
        <w:jc w:val="center"/>
        <w:rPr>
          <w:rFonts w:ascii="Calibri" w:hAnsi="Calibri" w:cs="Calibri"/>
          <w:b/>
          <w:color w:val="17365D"/>
          <w:sz w:val="24"/>
          <w:szCs w:val="24"/>
        </w:rPr>
      </w:pPr>
      <w:r w:rsidRPr="00A74CD9">
        <w:rPr>
          <w:rFonts w:ascii="Calibri" w:hAnsi="Calibri" w:cs="Calibri"/>
          <w:b/>
          <w:color w:val="17365D"/>
          <w:sz w:val="24"/>
          <w:szCs w:val="24"/>
        </w:rPr>
        <w:t>Téléphone privé : +221775547897</w:t>
      </w:r>
    </w:p>
    <w:p w14:paraId="5EFFDFF0" w14:textId="77777777" w:rsidR="00A74CD9" w:rsidRPr="00A74CD9" w:rsidRDefault="00A74CD9" w:rsidP="00A74CD9">
      <w:pPr>
        <w:pStyle w:val="Adresse1"/>
        <w:jc w:val="center"/>
        <w:rPr>
          <w:rStyle w:val="Lienhypertexte"/>
          <w:rFonts w:ascii="Calibri" w:hAnsi="Calibri" w:cs="Calibri"/>
          <w:b/>
          <w:sz w:val="24"/>
          <w:szCs w:val="24"/>
        </w:rPr>
      </w:pPr>
      <w:proofErr w:type="gramStart"/>
      <w:r w:rsidRPr="00A74CD9">
        <w:rPr>
          <w:rFonts w:ascii="Calibri" w:hAnsi="Calibri" w:cs="Calibri"/>
          <w:b/>
          <w:color w:val="17365D"/>
          <w:sz w:val="24"/>
          <w:szCs w:val="24"/>
        </w:rPr>
        <w:t>Email</w:t>
      </w:r>
      <w:proofErr w:type="gramEnd"/>
      <w:r w:rsidRPr="00A74CD9">
        <w:rPr>
          <w:rFonts w:ascii="Calibri" w:hAnsi="Calibri" w:cs="Calibri"/>
          <w:b/>
          <w:color w:val="17365D"/>
          <w:sz w:val="24"/>
          <w:szCs w:val="24"/>
        </w:rPr>
        <w:t xml:space="preserve"> individuel : </w:t>
      </w:r>
      <w:hyperlink r:id="rId6" w:history="1">
        <w:r w:rsidRPr="00A74CD9">
          <w:rPr>
            <w:rStyle w:val="Lienhypertexte"/>
            <w:rFonts w:ascii="Calibri" w:hAnsi="Calibri" w:cs="Calibri"/>
            <w:b/>
            <w:sz w:val="24"/>
            <w:szCs w:val="24"/>
          </w:rPr>
          <w:t>ndiaayeal@yahoo.fr</w:t>
        </w:r>
      </w:hyperlink>
    </w:p>
    <w:p w14:paraId="6CC9C7C7" w14:textId="77777777" w:rsidR="00B4655C" w:rsidRDefault="00B4655C" w:rsidP="00101237">
      <w:pPr>
        <w:jc w:val="both"/>
        <w:rPr>
          <w:rFonts w:ascii="Calibri" w:hAnsi="Calibri" w:cs="Calibri"/>
          <w:b/>
          <w:bCs/>
          <w:color w:val="404040"/>
          <w:sz w:val="20"/>
          <w:szCs w:val="20"/>
          <w:lang w:val="fr-FR"/>
        </w:rPr>
      </w:pPr>
    </w:p>
    <w:p w14:paraId="1A92F347" w14:textId="64B0C6DC" w:rsidR="000475F3" w:rsidRPr="00A00D96" w:rsidRDefault="000475F3" w:rsidP="00101237">
      <w:pPr>
        <w:jc w:val="both"/>
        <w:rPr>
          <w:rFonts w:ascii="Calibri" w:hAnsi="Calibri" w:cs="Calibri"/>
          <w:b/>
          <w:bCs/>
          <w:color w:val="31849B" w:themeColor="accent5" w:themeShade="BF"/>
          <w:sz w:val="20"/>
          <w:szCs w:val="20"/>
          <w:lang w:val="fr-FR"/>
        </w:rPr>
      </w:pPr>
      <w:r w:rsidRPr="00A00D96">
        <w:rPr>
          <w:rFonts w:ascii="Calibri" w:hAnsi="Calibri" w:cs="Calibri"/>
          <w:b/>
          <w:bCs/>
          <w:color w:val="404040"/>
          <w:sz w:val="20"/>
          <w:szCs w:val="20"/>
          <w:lang w:val="fr-FR"/>
        </w:rPr>
        <w:t>Occupation actuelle</w:t>
      </w:r>
      <w:r w:rsidR="00A00D96" w:rsidRPr="00A00D96">
        <w:rPr>
          <w:rFonts w:ascii="Calibri" w:hAnsi="Calibri" w:cs="Calibri"/>
          <w:b/>
          <w:bCs/>
          <w:color w:val="404040"/>
          <w:sz w:val="20"/>
          <w:szCs w:val="20"/>
          <w:lang w:val="fr-FR"/>
        </w:rPr>
        <w:t> </w:t>
      </w:r>
      <w:r w:rsidR="00E83DD5" w:rsidRPr="00A00D96">
        <w:rPr>
          <w:rFonts w:ascii="Calibri" w:hAnsi="Calibri" w:cs="Calibri"/>
          <w:b/>
          <w:bCs/>
          <w:color w:val="404040"/>
          <w:sz w:val="20"/>
          <w:szCs w:val="20"/>
          <w:lang w:val="fr-FR"/>
        </w:rPr>
        <w:t xml:space="preserve">: </w:t>
      </w:r>
      <w:r w:rsidR="00956E1B">
        <w:rPr>
          <w:rFonts w:ascii="Calibri" w:hAnsi="Calibri" w:cs="Calibri"/>
          <w:b/>
          <w:bCs/>
          <w:color w:val="31849B" w:themeColor="accent5" w:themeShade="BF"/>
          <w:sz w:val="20"/>
          <w:szCs w:val="20"/>
          <w:lang w:val="fr-FR"/>
        </w:rPr>
        <w:t xml:space="preserve">Consultant </w:t>
      </w:r>
      <w:r w:rsidR="001F6AE1">
        <w:rPr>
          <w:rFonts w:ascii="Calibri" w:hAnsi="Calibri" w:cs="Calibri"/>
          <w:b/>
          <w:bCs/>
          <w:color w:val="31849B" w:themeColor="accent5" w:themeShade="BF"/>
          <w:sz w:val="20"/>
          <w:szCs w:val="20"/>
          <w:lang w:val="fr-FR"/>
        </w:rPr>
        <w:t xml:space="preserve">Senior </w:t>
      </w:r>
      <w:r w:rsidR="001F6AE1" w:rsidRPr="00E83DD5">
        <w:rPr>
          <w:rFonts w:ascii="Calibri" w:hAnsi="Calibri" w:cs="Calibri"/>
          <w:b/>
          <w:bCs/>
          <w:color w:val="31849B" w:themeColor="accent5" w:themeShade="BF"/>
          <w:sz w:val="20"/>
          <w:szCs w:val="20"/>
          <w:lang w:val="fr-FR"/>
        </w:rPr>
        <w:t>Spécialiste</w:t>
      </w:r>
      <w:r w:rsidR="00E83DD5" w:rsidRPr="00E83DD5">
        <w:rPr>
          <w:rFonts w:ascii="Calibri" w:hAnsi="Calibri" w:cs="Calibri"/>
          <w:b/>
          <w:bCs/>
          <w:color w:val="31849B" w:themeColor="accent5" w:themeShade="BF"/>
          <w:sz w:val="20"/>
          <w:szCs w:val="20"/>
          <w:lang w:val="fr-FR"/>
        </w:rPr>
        <w:t xml:space="preserve"> Principal Gestion des Risques de </w:t>
      </w:r>
      <w:r w:rsidR="00E83DD5">
        <w:rPr>
          <w:rFonts w:ascii="Calibri" w:hAnsi="Calibri" w:cs="Calibri"/>
          <w:b/>
          <w:bCs/>
          <w:color w:val="31849B" w:themeColor="accent5" w:themeShade="BF"/>
          <w:sz w:val="20"/>
          <w:szCs w:val="20"/>
          <w:lang w:val="fr-FR"/>
        </w:rPr>
        <w:t xml:space="preserve">Catastrophes/ </w:t>
      </w:r>
      <w:r w:rsidR="00625FB1">
        <w:rPr>
          <w:rFonts w:ascii="Calibri" w:hAnsi="Calibri" w:cs="Calibri"/>
          <w:b/>
          <w:bCs/>
          <w:color w:val="31849B" w:themeColor="accent5" w:themeShade="BF"/>
          <w:sz w:val="20"/>
          <w:szCs w:val="20"/>
          <w:lang w:val="fr-FR"/>
        </w:rPr>
        <w:t>Financement Climat</w:t>
      </w:r>
      <w:r w:rsidR="00E83DD5" w:rsidRPr="00E83DD5">
        <w:rPr>
          <w:rFonts w:ascii="Calibri" w:hAnsi="Calibri" w:cs="Calibri"/>
          <w:b/>
          <w:bCs/>
          <w:color w:val="31849B" w:themeColor="accent5" w:themeShade="BF"/>
          <w:sz w:val="20"/>
          <w:szCs w:val="20"/>
          <w:lang w:val="fr-FR"/>
        </w:rPr>
        <w:t xml:space="preserve"> </w:t>
      </w:r>
      <w:r w:rsidR="005C23CA">
        <w:rPr>
          <w:rFonts w:ascii="Calibri" w:hAnsi="Calibri" w:cs="Calibri"/>
          <w:b/>
          <w:bCs/>
          <w:color w:val="31849B" w:themeColor="accent5" w:themeShade="BF"/>
          <w:sz w:val="20"/>
          <w:szCs w:val="20"/>
          <w:lang w:val="fr-FR"/>
        </w:rPr>
        <w:t xml:space="preserve">/ </w:t>
      </w:r>
      <w:r w:rsidR="00E83DD5" w:rsidRPr="00E83DD5">
        <w:rPr>
          <w:rFonts w:ascii="Calibri" w:hAnsi="Calibri" w:cs="Calibri"/>
          <w:b/>
          <w:bCs/>
          <w:color w:val="31849B" w:themeColor="accent5" w:themeShade="BF"/>
          <w:sz w:val="20"/>
          <w:szCs w:val="20"/>
          <w:lang w:val="fr-FR"/>
        </w:rPr>
        <w:t>Banque Mondiale. Equipe : Résilience Urbaine, Gestion des Risques de Catastrophes.</w:t>
      </w:r>
      <w:r w:rsidR="005C23CA">
        <w:rPr>
          <w:rFonts w:ascii="Calibri" w:hAnsi="Calibri" w:cs="Calibri"/>
          <w:b/>
          <w:bCs/>
          <w:color w:val="31849B" w:themeColor="accent5" w:themeShade="BF"/>
          <w:sz w:val="20"/>
          <w:szCs w:val="20"/>
          <w:lang w:val="fr-FR"/>
        </w:rPr>
        <w:t xml:space="preserve"> Pays</w:t>
      </w:r>
      <w:r w:rsidR="00EA13DD">
        <w:rPr>
          <w:rFonts w:ascii="Calibri" w:hAnsi="Calibri" w:cs="Calibri"/>
          <w:b/>
          <w:bCs/>
          <w:color w:val="31849B" w:themeColor="accent5" w:themeShade="BF"/>
          <w:sz w:val="20"/>
          <w:szCs w:val="20"/>
          <w:lang w:val="fr-FR"/>
        </w:rPr>
        <w:t xml:space="preserve"> déjà</w:t>
      </w:r>
      <w:r w:rsidR="005C23CA">
        <w:rPr>
          <w:rFonts w:ascii="Calibri" w:hAnsi="Calibri" w:cs="Calibri"/>
          <w:b/>
          <w:bCs/>
          <w:color w:val="31849B" w:themeColor="accent5" w:themeShade="BF"/>
          <w:sz w:val="20"/>
          <w:szCs w:val="20"/>
          <w:lang w:val="fr-FR"/>
        </w:rPr>
        <w:t xml:space="preserve"> couverts : Haïti, Comores, Bénin, Sénégal, Mali, Cote d’Ivoire</w:t>
      </w:r>
      <w:r w:rsidR="009E4F59">
        <w:rPr>
          <w:rFonts w:ascii="Calibri" w:hAnsi="Calibri" w:cs="Calibri"/>
          <w:b/>
          <w:bCs/>
          <w:color w:val="31849B" w:themeColor="accent5" w:themeShade="BF"/>
          <w:sz w:val="20"/>
          <w:szCs w:val="20"/>
          <w:lang w:val="fr-FR"/>
        </w:rPr>
        <w:t>, Mauritanie</w:t>
      </w:r>
      <w:r w:rsidR="005C23CA">
        <w:rPr>
          <w:rFonts w:ascii="Calibri" w:hAnsi="Calibri" w:cs="Calibri"/>
          <w:b/>
          <w:bCs/>
          <w:color w:val="31849B" w:themeColor="accent5" w:themeShade="BF"/>
          <w:sz w:val="20"/>
          <w:szCs w:val="20"/>
          <w:lang w:val="fr-FR"/>
        </w:rPr>
        <w:t xml:space="preserve">. </w:t>
      </w:r>
    </w:p>
    <w:p w14:paraId="128BBD24" w14:textId="77777777" w:rsidR="0057752D" w:rsidRPr="00A00D96" w:rsidRDefault="0057752D" w:rsidP="00101237">
      <w:pPr>
        <w:jc w:val="both"/>
        <w:rPr>
          <w:rFonts w:ascii="Calibri" w:hAnsi="Calibri" w:cs="Calibri"/>
          <w:b/>
          <w:bCs/>
          <w:color w:val="31849B" w:themeColor="accent5" w:themeShade="BF"/>
          <w:sz w:val="20"/>
          <w:szCs w:val="20"/>
          <w:lang w:val="fr-FR"/>
        </w:rPr>
      </w:pPr>
    </w:p>
    <w:p w14:paraId="374BCCC5" w14:textId="77777777" w:rsidR="005C23CA" w:rsidRPr="00D56132" w:rsidRDefault="005C23CA" w:rsidP="00101237">
      <w:pPr>
        <w:jc w:val="both"/>
        <w:rPr>
          <w:rFonts w:ascii="Calibri" w:hAnsi="Calibri" w:cs="Calibri"/>
          <w:b/>
          <w:bCs/>
          <w:color w:val="31849B" w:themeColor="accent5" w:themeShade="BF"/>
          <w:sz w:val="20"/>
          <w:szCs w:val="20"/>
          <w:lang w:val="fr-FR"/>
        </w:rPr>
      </w:pPr>
      <w:bookmarkStart w:id="0" w:name="_Hlk532133910"/>
    </w:p>
    <w:bookmarkEnd w:id="0"/>
    <w:tbl>
      <w:tblPr>
        <w:tblW w:w="10915" w:type="dxa"/>
        <w:tblInd w:w="-1026" w:type="dxa"/>
        <w:tblLayout w:type="fixed"/>
        <w:tblLook w:val="0000" w:firstRow="0" w:lastRow="0" w:firstColumn="0" w:lastColumn="0" w:noHBand="0" w:noVBand="0"/>
      </w:tblPr>
      <w:tblGrid>
        <w:gridCol w:w="1494"/>
        <w:gridCol w:w="9421"/>
      </w:tblGrid>
      <w:tr w:rsidR="000475F3" w:rsidRPr="008E418D" w14:paraId="2FD2D6C6" w14:textId="77777777" w:rsidTr="00BF3F6E">
        <w:trPr>
          <w:trHeight w:val="1427"/>
        </w:trPr>
        <w:tc>
          <w:tcPr>
            <w:tcW w:w="1494" w:type="dxa"/>
          </w:tcPr>
          <w:p w14:paraId="71FB8020" w14:textId="77777777" w:rsidR="000475F3" w:rsidRPr="00C54E60" w:rsidRDefault="000475F3" w:rsidP="00BF3F6E">
            <w:pPr>
              <w:jc w:val="both"/>
              <w:rPr>
                <w:rFonts w:ascii="Calibri" w:hAnsi="Calibri" w:cs="Calibri"/>
                <w:sz w:val="20"/>
                <w:szCs w:val="20"/>
                <w:lang w:val="fr-FR"/>
              </w:rPr>
            </w:pPr>
          </w:p>
          <w:p w14:paraId="586F2E4E" w14:textId="77777777" w:rsidR="000475F3" w:rsidRPr="00C54E60" w:rsidRDefault="000475F3" w:rsidP="00BF3F6E">
            <w:pPr>
              <w:pStyle w:val="Titredesection"/>
            </w:pPr>
            <w:r w:rsidRPr="00C54E60">
              <w:t>Domaines de compétences</w:t>
            </w:r>
          </w:p>
          <w:p w14:paraId="3C5048B8" w14:textId="77777777" w:rsidR="000475F3" w:rsidRPr="00C54E60" w:rsidRDefault="000475F3" w:rsidP="00BF3F6E">
            <w:pPr>
              <w:pStyle w:val="Titredesection"/>
            </w:pPr>
          </w:p>
        </w:tc>
        <w:tc>
          <w:tcPr>
            <w:tcW w:w="9421" w:type="dxa"/>
          </w:tcPr>
          <w:p w14:paraId="6F028146" w14:textId="4304B4B5" w:rsidR="000475F3" w:rsidRPr="00C54E60" w:rsidRDefault="000475F3" w:rsidP="00BF3F6E">
            <w:pPr>
              <w:jc w:val="both"/>
              <w:rPr>
                <w:rFonts w:ascii="Calibri" w:hAnsi="Calibri" w:cs="Calibri"/>
                <w:sz w:val="20"/>
                <w:szCs w:val="20"/>
                <w:lang w:val="fr-FR"/>
              </w:rPr>
            </w:pPr>
          </w:p>
          <w:p w14:paraId="6B3F4D15" w14:textId="4650D46E" w:rsidR="001F6AE1" w:rsidRPr="001F6AE1" w:rsidRDefault="0093774B" w:rsidP="00EE6C91">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D35B48">
              <w:rPr>
                <w:rFonts w:ascii="Calibri" w:hAnsi="Calibri" w:cs="Calibri"/>
                <w:b/>
                <w:bCs/>
                <w:sz w:val="20"/>
                <w:szCs w:val="20"/>
                <w:lang w:val="fr-FR"/>
              </w:rPr>
              <w:t>Finance Climatique :</w:t>
            </w:r>
            <w:r>
              <w:rPr>
                <w:rFonts w:ascii="Calibri" w:hAnsi="Calibri" w:cs="Calibri"/>
                <w:sz w:val="20"/>
                <w:szCs w:val="20"/>
                <w:lang w:val="fr-FR"/>
              </w:rPr>
              <w:t xml:space="preserve"> Soutien à la mise en place du </w:t>
            </w:r>
            <w:r w:rsidR="00153B85">
              <w:rPr>
                <w:rFonts w:ascii="Calibri" w:hAnsi="Calibri" w:cs="Calibri"/>
                <w:sz w:val="20"/>
                <w:szCs w:val="20"/>
                <w:lang w:val="fr-FR"/>
              </w:rPr>
              <w:t>Fond National de réponse aux catastrophes (FONCAT) au Bénin</w:t>
            </w:r>
            <w:r w:rsidR="00F33DB1">
              <w:rPr>
                <w:rFonts w:ascii="Calibri" w:hAnsi="Calibri" w:cs="Calibri"/>
                <w:sz w:val="20"/>
                <w:szCs w:val="20"/>
                <w:lang w:val="fr-FR"/>
              </w:rPr>
              <w:t xml:space="preserve"> (</w:t>
            </w:r>
            <w:r w:rsidR="00D80695">
              <w:rPr>
                <w:rFonts w:ascii="Calibri" w:hAnsi="Calibri" w:cs="Calibri"/>
                <w:sz w:val="20"/>
                <w:szCs w:val="20"/>
                <w:lang w:val="fr-FR"/>
              </w:rPr>
              <w:t>60</w:t>
            </w:r>
            <w:r w:rsidR="00F33DB1">
              <w:rPr>
                <w:rFonts w:ascii="Calibri" w:hAnsi="Calibri" w:cs="Calibri"/>
                <w:sz w:val="20"/>
                <w:szCs w:val="20"/>
                <w:lang w:val="fr-FR"/>
              </w:rPr>
              <w:t xml:space="preserve"> 000 000 </w:t>
            </w:r>
            <w:r w:rsidR="00A546E4">
              <w:rPr>
                <w:rFonts w:ascii="Calibri" w:hAnsi="Calibri" w:cs="Calibri"/>
                <w:sz w:val="20"/>
                <w:szCs w:val="20"/>
                <w:lang w:val="fr-FR"/>
              </w:rPr>
              <w:t>USD)</w:t>
            </w:r>
            <w:r w:rsidR="00153B85">
              <w:rPr>
                <w:rFonts w:ascii="Calibri" w:hAnsi="Calibri" w:cs="Calibri"/>
                <w:sz w:val="20"/>
                <w:szCs w:val="20"/>
                <w:lang w:val="fr-FR"/>
              </w:rPr>
              <w:t xml:space="preserve"> pour le compte de la Banque Mondiale</w:t>
            </w:r>
            <w:r w:rsidR="007A597F">
              <w:rPr>
                <w:rFonts w:ascii="Calibri" w:hAnsi="Calibri" w:cs="Calibri"/>
                <w:sz w:val="20"/>
                <w:szCs w:val="20"/>
                <w:lang w:val="fr-FR"/>
              </w:rPr>
              <w:t xml:space="preserve"> ; </w:t>
            </w:r>
            <w:r w:rsidR="00B64169">
              <w:rPr>
                <w:rFonts w:ascii="Calibri" w:hAnsi="Calibri" w:cs="Calibri"/>
                <w:sz w:val="20"/>
                <w:szCs w:val="20"/>
                <w:lang w:val="fr-FR"/>
              </w:rPr>
              <w:t xml:space="preserve">Elaboration du Plan de financement </w:t>
            </w:r>
            <w:r w:rsidR="00B372F7">
              <w:rPr>
                <w:rFonts w:ascii="Calibri" w:hAnsi="Calibri" w:cs="Calibri"/>
                <w:sz w:val="20"/>
                <w:szCs w:val="20"/>
                <w:lang w:val="fr-FR"/>
              </w:rPr>
              <w:t>de la préparation et la réponse au</w:t>
            </w:r>
            <w:r w:rsidR="005B5E91">
              <w:rPr>
                <w:rFonts w:ascii="Calibri" w:hAnsi="Calibri" w:cs="Calibri"/>
                <w:sz w:val="20"/>
                <w:szCs w:val="20"/>
                <w:lang w:val="fr-FR"/>
              </w:rPr>
              <w:t xml:space="preserve"> risques climatiques pour le Bénin (Banque Mondiale</w:t>
            </w:r>
            <w:r w:rsidR="004D3181">
              <w:rPr>
                <w:rFonts w:ascii="Calibri" w:hAnsi="Calibri" w:cs="Calibri"/>
                <w:sz w:val="20"/>
                <w:szCs w:val="20"/>
                <w:lang w:val="fr-FR"/>
              </w:rPr>
              <w:t>)</w:t>
            </w:r>
            <w:r w:rsidR="00750733">
              <w:rPr>
                <w:rFonts w:ascii="Calibri" w:hAnsi="Calibri" w:cs="Calibri"/>
                <w:sz w:val="20"/>
                <w:szCs w:val="20"/>
                <w:lang w:val="fr-FR"/>
              </w:rPr>
              <w:t xml:space="preserve"> ; Evaluation des pertes et dommage et des besoin </w:t>
            </w:r>
            <w:r w:rsidR="00480BF1">
              <w:rPr>
                <w:rFonts w:ascii="Calibri" w:hAnsi="Calibri" w:cs="Calibri"/>
                <w:sz w:val="20"/>
                <w:szCs w:val="20"/>
                <w:lang w:val="fr-FR"/>
              </w:rPr>
              <w:t xml:space="preserve">de financement </w:t>
            </w:r>
            <w:r w:rsidR="00750733">
              <w:rPr>
                <w:rFonts w:ascii="Calibri" w:hAnsi="Calibri" w:cs="Calibri"/>
                <w:sz w:val="20"/>
                <w:szCs w:val="20"/>
                <w:lang w:val="fr-FR"/>
              </w:rPr>
              <w:t>en relèvement/</w:t>
            </w:r>
            <w:r w:rsidR="00F357A0">
              <w:rPr>
                <w:rFonts w:ascii="Calibri" w:hAnsi="Calibri" w:cs="Calibri"/>
                <w:sz w:val="20"/>
                <w:szCs w:val="20"/>
                <w:lang w:val="fr-FR"/>
              </w:rPr>
              <w:t xml:space="preserve"> reconstruction (UN, Union Européenne, Banque Mondiale) avec l’outi</w:t>
            </w:r>
            <w:r w:rsidR="00480BF1">
              <w:rPr>
                <w:rFonts w:ascii="Calibri" w:hAnsi="Calibri" w:cs="Calibri"/>
                <w:sz w:val="20"/>
                <w:szCs w:val="20"/>
                <w:lang w:val="fr-FR"/>
              </w:rPr>
              <w:t>l</w:t>
            </w:r>
            <w:r w:rsidR="00F357A0">
              <w:rPr>
                <w:rFonts w:ascii="Calibri" w:hAnsi="Calibri" w:cs="Calibri"/>
                <w:sz w:val="20"/>
                <w:szCs w:val="20"/>
                <w:lang w:val="fr-FR"/>
              </w:rPr>
              <w:t xml:space="preserve"> PDNA</w:t>
            </w:r>
            <w:r w:rsidR="00480BF1">
              <w:rPr>
                <w:rFonts w:ascii="Calibri" w:hAnsi="Calibri" w:cs="Calibri"/>
                <w:sz w:val="20"/>
                <w:szCs w:val="20"/>
                <w:lang w:val="fr-FR"/>
              </w:rPr>
              <w:t> : Sénégal (2009</w:t>
            </w:r>
            <w:r w:rsidR="0004428D">
              <w:rPr>
                <w:rFonts w:ascii="Calibri" w:hAnsi="Calibri" w:cs="Calibri"/>
                <w:sz w:val="20"/>
                <w:szCs w:val="20"/>
                <w:lang w:val="fr-FR"/>
              </w:rPr>
              <w:t xml:space="preserve"> et 2022</w:t>
            </w:r>
            <w:r w:rsidR="001402C7">
              <w:rPr>
                <w:rFonts w:ascii="Calibri" w:hAnsi="Calibri" w:cs="Calibri"/>
                <w:sz w:val="20"/>
                <w:szCs w:val="20"/>
                <w:lang w:val="fr-FR"/>
              </w:rPr>
              <w:t>)</w:t>
            </w:r>
            <w:r w:rsidR="0004428D">
              <w:rPr>
                <w:rFonts w:ascii="Calibri" w:hAnsi="Calibri" w:cs="Calibri"/>
                <w:sz w:val="20"/>
                <w:szCs w:val="20"/>
                <w:lang w:val="fr-FR"/>
              </w:rPr>
              <w:t> ;</w:t>
            </w:r>
            <w:r w:rsidR="001402C7">
              <w:rPr>
                <w:rFonts w:ascii="Calibri" w:hAnsi="Calibri" w:cs="Calibri"/>
                <w:sz w:val="20"/>
                <w:szCs w:val="20"/>
                <w:lang w:val="fr-FR"/>
              </w:rPr>
              <w:t xml:space="preserve"> </w:t>
            </w:r>
            <w:r w:rsidR="00482524">
              <w:rPr>
                <w:rFonts w:ascii="Calibri" w:hAnsi="Calibri" w:cs="Calibri"/>
                <w:sz w:val="20"/>
                <w:szCs w:val="20"/>
                <w:lang w:val="fr-FR"/>
              </w:rPr>
              <w:t>Burkina Faso (</w:t>
            </w:r>
            <w:r w:rsidR="00071A71">
              <w:rPr>
                <w:rFonts w:ascii="Calibri" w:hAnsi="Calibri" w:cs="Calibri"/>
                <w:sz w:val="20"/>
                <w:szCs w:val="20"/>
                <w:lang w:val="fr-FR"/>
              </w:rPr>
              <w:t xml:space="preserve">PDNA, </w:t>
            </w:r>
            <w:r w:rsidR="00482524">
              <w:rPr>
                <w:rFonts w:ascii="Calibri" w:hAnsi="Calibri" w:cs="Calibri"/>
                <w:sz w:val="20"/>
                <w:szCs w:val="20"/>
                <w:lang w:val="fr-FR"/>
              </w:rPr>
              <w:t>2009),</w:t>
            </w:r>
            <w:r w:rsidR="001402C7">
              <w:rPr>
                <w:rFonts w:ascii="Calibri" w:hAnsi="Calibri" w:cs="Calibri"/>
                <w:sz w:val="20"/>
                <w:szCs w:val="20"/>
                <w:lang w:val="fr-FR"/>
              </w:rPr>
              <w:t xml:space="preserve"> Cote d’Ivoire </w:t>
            </w:r>
            <w:r w:rsidR="00F91251">
              <w:rPr>
                <w:rFonts w:ascii="Calibri" w:hAnsi="Calibri" w:cs="Calibri"/>
                <w:sz w:val="20"/>
                <w:szCs w:val="20"/>
                <w:lang w:val="fr-FR"/>
              </w:rPr>
              <w:t>(</w:t>
            </w:r>
            <w:r w:rsidR="00071A71">
              <w:rPr>
                <w:rFonts w:ascii="Calibri" w:hAnsi="Calibri" w:cs="Calibri"/>
                <w:sz w:val="20"/>
                <w:szCs w:val="20"/>
                <w:lang w:val="fr-FR"/>
              </w:rPr>
              <w:t xml:space="preserve">PDNA, </w:t>
            </w:r>
            <w:r w:rsidR="00F91251">
              <w:rPr>
                <w:rFonts w:ascii="Calibri" w:hAnsi="Calibri" w:cs="Calibri"/>
                <w:sz w:val="20"/>
                <w:szCs w:val="20"/>
                <w:lang w:val="fr-FR"/>
              </w:rPr>
              <w:t xml:space="preserve">2018) </w:t>
            </w:r>
            <w:r w:rsidR="00482524">
              <w:rPr>
                <w:rFonts w:ascii="Calibri" w:hAnsi="Calibri" w:cs="Calibri"/>
                <w:sz w:val="20"/>
                <w:szCs w:val="20"/>
                <w:lang w:val="fr-FR"/>
              </w:rPr>
              <w:t xml:space="preserve">Comores </w:t>
            </w:r>
            <w:r w:rsidR="00F91251">
              <w:rPr>
                <w:rFonts w:ascii="Calibri" w:hAnsi="Calibri" w:cs="Calibri"/>
                <w:sz w:val="20"/>
                <w:szCs w:val="20"/>
                <w:lang w:val="fr-FR"/>
              </w:rPr>
              <w:t>(</w:t>
            </w:r>
            <w:r w:rsidR="00071A71">
              <w:rPr>
                <w:rFonts w:ascii="Calibri" w:hAnsi="Calibri" w:cs="Calibri"/>
                <w:sz w:val="20"/>
                <w:szCs w:val="20"/>
                <w:lang w:val="fr-FR"/>
              </w:rPr>
              <w:t xml:space="preserve">PDNA, </w:t>
            </w:r>
            <w:r w:rsidR="00F91251">
              <w:rPr>
                <w:rFonts w:ascii="Calibri" w:hAnsi="Calibri" w:cs="Calibri"/>
                <w:sz w:val="20"/>
                <w:szCs w:val="20"/>
                <w:lang w:val="fr-FR"/>
              </w:rPr>
              <w:t xml:space="preserve">2020),  </w:t>
            </w:r>
            <w:r w:rsidR="007A597F">
              <w:rPr>
                <w:rFonts w:ascii="Calibri" w:hAnsi="Calibri" w:cs="Calibri"/>
                <w:sz w:val="20"/>
                <w:szCs w:val="20"/>
                <w:lang w:val="fr-FR"/>
              </w:rPr>
              <w:t>soutien à la mise en place de la Ce</w:t>
            </w:r>
            <w:r w:rsidR="00B64169">
              <w:rPr>
                <w:rFonts w:ascii="Calibri" w:hAnsi="Calibri" w:cs="Calibri"/>
                <w:sz w:val="20"/>
                <w:szCs w:val="20"/>
                <w:lang w:val="fr-FR"/>
              </w:rPr>
              <w:t>llule Finances climatique au Ministère des finances en Mauritanie (PNUD)</w:t>
            </w:r>
            <w:r w:rsidR="006E4F2D">
              <w:rPr>
                <w:rFonts w:ascii="Calibri" w:hAnsi="Calibri" w:cs="Calibri"/>
                <w:sz w:val="20"/>
                <w:szCs w:val="20"/>
                <w:lang w:val="fr-FR"/>
              </w:rPr>
              <w:t xml:space="preserve">, Participation au Diagnostic de Financement du risque </w:t>
            </w:r>
            <w:r w:rsidR="00D35B48">
              <w:rPr>
                <w:rFonts w:ascii="Calibri" w:hAnsi="Calibri" w:cs="Calibri"/>
                <w:sz w:val="20"/>
                <w:szCs w:val="20"/>
                <w:lang w:val="fr-FR"/>
              </w:rPr>
              <w:t>de Cat</w:t>
            </w:r>
            <w:r w:rsidR="00003B98">
              <w:rPr>
                <w:rFonts w:ascii="Calibri" w:hAnsi="Calibri" w:cs="Calibri"/>
                <w:sz w:val="20"/>
                <w:szCs w:val="20"/>
                <w:lang w:val="fr-FR"/>
              </w:rPr>
              <w:t>a</w:t>
            </w:r>
            <w:r w:rsidR="00D35B48">
              <w:rPr>
                <w:rFonts w:ascii="Calibri" w:hAnsi="Calibri" w:cs="Calibri"/>
                <w:sz w:val="20"/>
                <w:szCs w:val="20"/>
                <w:lang w:val="fr-FR"/>
              </w:rPr>
              <w:t>strophes</w:t>
            </w:r>
            <w:r w:rsidR="00003B98">
              <w:rPr>
                <w:rFonts w:ascii="Calibri" w:hAnsi="Calibri" w:cs="Calibri"/>
                <w:sz w:val="20"/>
                <w:szCs w:val="20"/>
                <w:lang w:val="fr-FR"/>
              </w:rPr>
              <w:t xml:space="preserve"> </w:t>
            </w:r>
            <w:r w:rsidR="002E4AC9">
              <w:rPr>
                <w:rFonts w:ascii="Calibri" w:hAnsi="Calibri" w:cs="Calibri"/>
                <w:sz w:val="20"/>
                <w:szCs w:val="20"/>
                <w:lang w:val="fr-FR"/>
              </w:rPr>
              <w:t xml:space="preserve">au Sénégal avec la Banque Mondiale </w:t>
            </w:r>
            <w:r w:rsidR="00F43C41">
              <w:rPr>
                <w:rFonts w:ascii="Calibri" w:hAnsi="Calibri" w:cs="Calibri"/>
                <w:sz w:val="20"/>
                <w:szCs w:val="20"/>
                <w:lang w:val="fr-FR"/>
              </w:rPr>
              <w:t>(2024)</w:t>
            </w:r>
            <w:r w:rsidR="00D35B48">
              <w:rPr>
                <w:rFonts w:ascii="Calibri" w:hAnsi="Calibri" w:cs="Calibri"/>
                <w:sz w:val="20"/>
                <w:szCs w:val="20"/>
                <w:lang w:val="fr-FR"/>
              </w:rPr>
              <w:t xml:space="preserve"> ; </w:t>
            </w:r>
            <w:r w:rsidR="00071A71">
              <w:rPr>
                <w:rFonts w:ascii="Calibri" w:hAnsi="Calibri" w:cs="Calibri"/>
                <w:sz w:val="20"/>
                <w:szCs w:val="20"/>
                <w:lang w:val="fr-FR"/>
              </w:rPr>
              <w:t xml:space="preserve">Consultant </w:t>
            </w:r>
            <w:r w:rsidR="003C1D55">
              <w:rPr>
                <w:rFonts w:ascii="Calibri" w:hAnsi="Calibri" w:cs="Calibri"/>
                <w:sz w:val="20"/>
                <w:szCs w:val="20"/>
                <w:lang w:val="fr-FR"/>
              </w:rPr>
              <w:t xml:space="preserve">Principal en charge du développement du Compact pays </w:t>
            </w:r>
            <w:r w:rsidR="0045368F">
              <w:rPr>
                <w:rFonts w:ascii="Calibri" w:hAnsi="Calibri" w:cs="Calibri"/>
                <w:sz w:val="20"/>
                <w:szCs w:val="20"/>
                <w:lang w:val="fr-FR"/>
              </w:rPr>
              <w:t xml:space="preserve">Global Shield </w:t>
            </w:r>
            <w:r w:rsidR="002A10B4">
              <w:rPr>
                <w:rFonts w:ascii="Calibri" w:hAnsi="Calibri" w:cs="Calibri"/>
                <w:sz w:val="20"/>
                <w:szCs w:val="20"/>
                <w:lang w:val="fr-FR"/>
              </w:rPr>
              <w:t xml:space="preserve">(Bouclier </w:t>
            </w:r>
            <w:r w:rsidR="00C4332C">
              <w:rPr>
                <w:rFonts w:ascii="Calibri" w:hAnsi="Calibri" w:cs="Calibri"/>
                <w:sz w:val="20"/>
                <w:szCs w:val="20"/>
                <w:lang w:val="fr-FR"/>
              </w:rPr>
              <w:t xml:space="preserve">Financier </w:t>
            </w:r>
            <w:r w:rsidR="002A10B4">
              <w:rPr>
                <w:rFonts w:ascii="Calibri" w:hAnsi="Calibri" w:cs="Calibri"/>
                <w:sz w:val="20"/>
                <w:szCs w:val="20"/>
                <w:lang w:val="fr-FR"/>
              </w:rPr>
              <w:t>Mondial contre les risques climatique</w:t>
            </w:r>
            <w:r w:rsidR="001D324C">
              <w:rPr>
                <w:rFonts w:ascii="Calibri" w:hAnsi="Calibri" w:cs="Calibri"/>
                <w:sz w:val="20"/>
                <w:szCs w:val="20"/>
                <w:lang w:val="fr-FR"/>
              </w:rPr>
              <w:t xml:space="preserve">) AFD/GIZ et les </w:t>
            </w:r>
            <w:r w:rsidR="00C4332C">
              <w:rPr>
                <w:rFonts w:ascii="Calibri" w:hAnsi="Calibri" w:cs="Calibri"/>
                <w:sz w:val="20"/>
                <w:szCs w:val="20"/>
                <w:lang w:val="fr-FR"/>
              </w:rPr>
              <w:t xml:space="preserve">autres </w:t>
            </w:r>
            <w:r w:rsidR="001D324C">
              <w:rPr>
                <w:rFonts w:ascii="Calibri" w:hAnsi="Calibri" w:cs="Calibri"/>
                <w:sz w:val="20"/>
                <w:szCs w:val="20"/>
                <w:lang w:val="fr-FR"/>
              </w:rPr>
              <w:t>véhicules financiers GS</w:t>
            </w:r>
            <w:r w:rsidR="0096362E">
              <w:rPr>
                <w:rFonts w:ascii="Calibri" w:hAnsi="Calibri" w:cs="Calibri"/>
                <w:sz w:val="20"/>
                <w:szCs w:val="20"/>
                <w:lang w:val="fr-FR"/>
              </w:rPr>
              <w:t xml:space="preserve"> (300 000 000 Euros) </w:t>
            </w:r>
          </w:p>
          <w:p w14:paraId="14B4BDC7" w14:textId="1B5C0E38" w:rsidR="00EE6C91" w:rsidRPr="008A2C5D" w:rsidRDefault="00EE6C91" w:rsidP="00EE6C91">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AF61C6">
              <w:rPr>
                <w:rFonts w:ascii="Calibri" w:hAnsi="Calibri" w:cs="Calibri"/>
                <w:b/>
                <w:bCs/>
                <w:sz w:val="20"/>
                <w:szCs w:val="20"/>
                <w:lang w:val="fr-FR"/>
              </w:rPr>
              <w:t xml:space="preserve">Elaboration de </w:t>
            </w:r>
            <w:r w:rsidR="00AF61C6" w:rsidRPr="00AF61C6">
              <w:rPr>
                <w:rFonts w:ascii="Calibri" w:hAnsi="Calibri" w:cs="Calibri"/>
                <w:b/>
                <w:bCs/>
                <w:sz w:val="20"/>
                <w:szCs w:val="20"/>
                <w:lang w:val="fr-FR"/>
              </w:rPr>
              <w:t>Plans Contingence</w:t>
            </w:r>
            <w:r w:rsidRPr="00AF61C6">
              <w:rPr>
                <w:rFonts w:ascii="Calibri" w:hAnsi="Calibri" w:cs="Calibri"/>
                <w:b/>
                <w:bCs/>
                <w:sz w:val="20"/>
                <w:szCs w:val="20"/>
                <w:lang w:val="fr-FR"/>
              </w:rPr>
              <w:t xml:space="preserve"> nationaux  et locaux</w:t>
            </w:r>
            <w:r w:rsidR="00D60063" w:rsidRPr="00AF61C6">
              <w:rPr>
                <w:rFonts w:ascii="Calibri" w:hAnsi="Calibri" w:cs="Calibri"/>
                <w:b/>
                <w:bCs/>
                <w:sz w:val="20"/>
                <w:szCs w:val="20"/>
                <w:lang w:val="fr-FR"/>
              </w:rPr>
              <w:t> :</w:t>
            </w:r>
            <w:r w:rsidR="00D60063">
              <w:rPr>
                <w:rFonts w:ascii="Calibri" w:hAnsi="Calibri" w:cs="Calibri"/>
                <w:sz w:val="20"/>
                <w:szCs w:val="20"/>
                <w:lang w:val="fr-FR"/>
              </w:rPr>
              <w:t xml:space="preserve"> </w:t>
            </w:r>
            <w:r w:rsidR="00D60063" w:rsidRPr="008A2C5D">
              <w:rPr>
                <w:rFonts w:ascii="Calibri" w:hAnsi="Calibri" w:cs="Calibri"/>
                <w:sz w:val="20"/>
                <w:szCs w:val="20"/>
                <w:lang w:val="fr-FR"/>
              </w:rPr>
              <w:t>Elaboration d</w:t>
            </w:r>
            <w:r w:rsidR="00682E22" w:rsidRPr="008A2C5D">
              <w:rPr>
                <w:rFonts w:ascii="Calibri" w:hAnsi="Calibri" w:cs="Calibri"/>
                <w:sz w:val="20"/>
                <w:szCs w:val="20"/>
                <w:lang w:val="fr-FR"/>
              </w:rPr>
              <w:t xml:space="preserve">u </w:t>
            </w:r>
            <w:r w:rsidR="00D60063" w:rsidRPr="008A2C5D">
              <w:rPr>
                <w:rFonts w:ascii="Calibri" w:hAnsi="Calibri" w:cs="Calibri"/>
                <w:sz w:val="20"/>
                <w:szCs w:val="20"/>
                <w:lang w:val="fr-FR"/>
              </w:rPr>
              <w:t xml:space="preserve">Premier Plan de contingence Multirisques de </w:t>
            </w:r>
            <w:r w:rsidRPr="008A2C5D">
              <w:rPr>
                <w:rFonts w:ascii="Calibri" w:hAnsi="Calibri" w:cs="Calibri"/>
                <w:sz w:val="20"/>
                <w:szCs w:val="20"/>
                <w:lang w:val="fr-FR"/>
              </w:rPr>
              <w:t>Togo</w:t>
            </w:r>
            <w:r w:rsidR="00D60063" w:rsidRPr="008A2C5D">
              <w:rPr>
                <w:rFonts w:ascii="Calibri" w:hAnsi="Calibri" w:cs="Calibri"/>
                <w:sz w:val="20"/>
                <w:szCs w:val="20"/>
                <w:lang w:val="fr-FR"/>
              </w:rPr>
              <w:t xml:space="preserve"> 200</w:t>
            </w:r>
            <w:r w:rsidR="00682E22" w:rsidRPr="008A2C5D">
              <w:rPr>
                <w:rFonts w:ascii="Calibri" w:hAnsi="Calibri" w:cs="Calibri"/>
                <w:sz w:val="20"/>
                <w:szCs w:val="20"/>
                <w:lang w:val="fr-FR"/>
              </w:rPr>
              <w:t>9</w:t>
            </w:r>
            <w:r w:rsidR="00AF61C6" w:rsidRPr="008A2C5D">
              <w:rPr>
                <w:rFonts w:ascii="Calibri" w:hAnsi="Calibri" w:cs="Calibri"/>
                <w:sz w:val="20"/>
                <w:szCs w:val="20"/>
                <w:lang w:val="fr-FR"/>
              </w:rPr>
              <w:t xml:space="preserve"> (OCHA/PNUD)</w:t>
            </w:r>
            <w:r w:rsidRPr="008A2C5D">
              <w:rPr>
                <w:rFonts w:ascii="Calibri" w:hAnsi="Calibri" w:cs="Calibri"/>
                <w:sz w:val="20"/>
                <w:szCs w:val="20"/>
                <w:lang w:val="fr-FR"/>
              </w:rPr>
              <w:t>,</w:t>
            </w:r>
            <w:r w:rsidR="00261E89" w:rsidRPr="008A2C5D">
              <w:rPr>
                <w:rFonts w:ascii="Calibri" w:hAnsi="Calibri" w:cs="Calibri"/>
                <w:sz w:val="20"/>
                <w:szCs w:val="20"/>
                <w:lang w:val="fr-FR"/>
              </w:rPr>
              <w:t xml:space="preserve"> </w:t>
            </w:r>
            <w:r w:rsidR="00682E22" w:rsidRPr="008A2C5D">
              <w:rPr>
                <w:rFonts w:ascii="Calibri" w:hAnsi="Calibri" w:cs="Calibri"/>
                <w:sz w:val="20"/>
                <w:szCs w:val="20"/>
                <w:lang w:val="fr-FR"/>
              </w:rPr>
              <w:t xml:space="preserve">Coordination et assurance qualité </w:t>
            </w:r>
            <w:r w:rsidR="00261E89" w:rsidRPr="008A2C5D">
              <w:rPr>
                <w:rFonts w:ascii="Calibri" w:hAnsi="Calibri" w:cs="Calibri"/>
                <w:sz w:val="20"/>
                <w:szCs w:val="20"/>
                <w:lang w:val="fr-FR"/>
              </w:rPr>
              <w:t>de l’</w:t>
            </w:r>
            <w:r w:rsidR="00682E22" w:rsidRPr="008A2C5D">
              <w:rPr>
                <w:rFonts w:ascii="Calibri" w:hAnsi="Calibri" w:cs="Calibri"/>
                <w:sz w:val="20"/>
                <w:szCs w:val="20"/>
                <w:lang w:val="fr-FR"/>
              </w:rPr>
              <w:t xml:space="preserve">Elaboration du </w:t>
            </w:r>
            <w:r w:rsidR="00261E89" w:rsidRPr="008A2C5D">
              <w:rPr>
                <w:rFonts w:ascii="Calibri" w:hAnsi="Calibri" w:cs="Calibri"/>
                <w:sz w:val="20"/>
                <w:szCs w:val="20"/>
                <w:lang w:val="fr-FR"/>
              </w:rPr>
              <w:t xml:space="preserve">Premier </w:t>
            </w:r>
            <w:r w:rsidR="00682E22" w:rsidRPr="008A2C5D">
              <w:rPr>
                <w:rFonts w:ascii="Calibri" w:hAnsi="Calibri" w:cs="Calibri"/>
                <w:sz w:val="20"/>
                <w:szCs w:val="20"/>
                <w:lang w:val="fr-FR"/>
              </w:rPr>
              <w:t xml:space="preserve">Plan de contingence Multirisques </w:t>
            </w:r>
            <w:r w:rsidRPr="008A2C5D">
              <w:rPr>
                <w:rFonts w:ascii="Calibri" w:hAnsi="Calibri" w:cs="Calibri"/>
                <w:sz w:val="20"/>
                <w:szCs w:val="20"/>
                <w:lang w:val="fr-FR"/>
              </w:rPr>
              <w:t>Sénégal</w:t>
            </w:r>
            <w:r w:rsidR="00682E22" w:rsidRPr="008A2C5D">
              <w:rPr>
                <w:rFonts w:ascii="Calibri" w:hAnsi="Calibri" w:cs="Calibri"/>
                <w:sz w:val="20"/>
                <w:szCs w:val="20"/>
                <w:lang w:val="fr-FR"/>
              </w:rPr>
              <w:t xml:space="preserve"> et des Plans de contingence régionaux de toutes les régions du </w:t>
            </w:r>
            <w:r w:rsidR="00261E89" w:rsidRPr="008A2C5D">
              <w:rPr>
                <w:rFonts w:ascii="Calibri" w:hAnsi="Calibri" w:cs="Calibri"/>
                <w:sz w:val="20"/>
                <w:szCs w:val="20"/>
                <w:lang w:val="fr-FR"/>
              </w:rPr>
              <w:t>pays</w:t>
            </w:r>
            <w:r w:rsidR="00AF61C6" w:rsidRPr="008A2C5D">
              <w:rPr>
                <w:rFonts w:ascii="Calibri" w:hAnsi="Calibri" w:cs="Calibri"/>
                <w:sz w:val="20"/>
                <w:szCs w:val="20"/>
                <w:lang w:val="fr-FR"/>
              </w:rPr>
              <w:t xml:space="preserve"> (</w:t>
            </w:r>
            <w:r w:rsidR="00DF34D6" w:rsidRPr="008A2C5D">
              <w:rPr>
                <w:rFonts w:ascii="Calibri" w:hAnsi="Calibri" w:cs="Calibri"/>
                <w:sz w:val="20"/>
                <w:szCs w:val="20"/>
                <w:lang w:val="fr-FR"/>
              </w:rPr>
              <w:t>PNUD, Gouvernement du Sénégal)</w:t>
            </w:r>
            <w:r w:rsidR="00AF61C6" w:rsidRPr="008A2C5D">
              <w:rPr>
                <w:rFonts w:ascii="Calibri" w:hAnsi="Calibri" w:cs="Calibri"/>
                <w:sz w:val="20"/>
                <w:szCs w:val="20"/>
                <w:lang w:val="fr-FR"/>
              </w:rPr>
              <w:t xml:space="preserve"> (2009) ; </w:t>
            </w:r>
            <w:r w:rsidR="00682E22" w:rsidRPr="008A2C5D">
              <w:rPr>
                <w:rFonts w:ascii="Calibri" w:hAnsi="Calibri" w:cs="Calibri"/>
                <w:sz w:val="20"/>
                <w:szCs w:val="20"/>
                <w:lang w:val="fr-FR"/>
              </w:rPr>
              <w:t xml:space="preserve"> </w:t>
            </w:r>
            <w:r w:rsidRPr="008A2C5D">
              <w:rPr>
                <w:rFonts w:ascii="Calibri" w:hAnsi="Calibri" w:cs="Calibri"/>
                <w:sz w:val="20"/>
                <w:szCs w:val="20"/>
                <w:lang w:val="fr-FR"/>
              </w:rPr>
              <w:t xml:space="preserve"> Niger</w:t>
            </w:r>
            <w:r w:rsidR="00DF34D6" w:rsidRPr="008A2C5D">
              <w:rPr>
                <w:rFonts w:ascii="Calibri" w:hAnsi="Calibri" w:cs="Calibri"/>
                <w:sz w:val="20"/>
                <w:szCs w:val="20"/>
                <w:lang w:val="fr-FR"/>
              </w:rPr>
              <w:t xml:space="preserve">  Elaboration du Premier Plan de contingence Multirisques du pays et de 04 régions Pilotes</w:t>
            </w:r>
            <w:r w:rsidR="00516790">
              <w:rPr>
                <w:rFonts w:ascii="Calibri" w:hAnsi="Calibri" w:cs="Calibri"/>
                <w:sz w:val="20"/>
                <w:szCs w:val="20"/>
                <w:lang w:val="fr-FR"/>
              </w:rPr>
              <w:t xml:space="preserve"> ; </w:t>
            </w:r>
            <w:r w:rsidRPr="008A2C5D">
              <w:rPr>
                <w:rFonts w:ascii="Calibri" w:hAnsi="Calibri" w:cs="Calibri"/>
                <w:sz w:val="20"/>
                <w:szCs w:val="20"/>
                <w:lang w:val="fr-FR"/>
              </w:rPr>
              <w:t>Burkina Faso</w:t>
            </w:r>
            <w:r w:rsidR="00257363" w:rsidRPr="008A2C5D">
              <w:rPr>
                <w:rFonts w:ascii="Calibri" w:hAnsi="Calibri" w:cs="Calibri"/>
                <w:sz w:val="20"/>
                <w:szCs w:val="20"/>
                <w:lang w:val="fr-FR"/>
              </w:rPr>
              <w:t> : Elaboration du Premier Plan de contingence Multirisques du Burkina Faso</w:t>
            </w:r>
            <w:r w:rsidR="009672A6">
              <w:rPr>
                <w:rFonts w:ascii="Calibri" w:hAnsi="Calibri" w:cs="Calibri"/>
                <w:sz w:val="20"/>
                <w:szCs w:val="20"/>
                <w:lang w:val="fr-FR"/>
              </w:rPr>
              <w:t xml:space="preserve"> ; Sénégal : </w:t>
            </w:r>
            <w:r w:rsidR="00F56B4B">
              <w:rPr>
                <w:rFonts w:ascii="Calibri" w:hAnsi="Calibri" w:cs="Calibri"/>
                <w:sz w:val="20"/>
                <w:szCs w:val="20"/>
                <w:lang w:val="fr-FR"/>
              </w:rPr>
              <w:t xml:space="preserve">Elaboration des Plans de contingence des communes vulnérables aux inondations de Dakar </w:t>
            </w:r>
            <w:r w:rsidR="00EB0AF5">
              <w:rPr>
                <w:rFonts w:ascii="Calibri" w:hAnsi="Calibri" w:cs="Calibri"/>
                <w:sz w:val="20"/>
                <w:szCs w:val="20"/>
                <w:lang w:val="fr-FR"/>
              </w:rPr>
              <w:t xml:space="preserve">et Saint-Louis </w:t>
            </w:r>
            <w:r w:rsidR="00F56B4B">
              <w:rPr>
                <w:rFonts w:ascii="Calibri" w:hAnsi="Calibri" w:cs="Calibri"/>
                <w:sz w:val="20"/>
                <w:szCs w:val="20"/>
                <w:lang w:val="fr-FR"/>
              </w:rPr>
              <w:t>(</w:t>
            </w:r>
            <w:proofErr w:type="spellStart"/>
            <w:r w:rsidR="00F56B4B">
              <w:rPr>
                <w:rFonts w:ascii="Calibri" w:hAnsi="Calibri" w:cs="Calibri"/>
                <w:sz w:val="20"/>
                <w:szCs w:val="20"/>
                <w:lang w:val="fr-FR"/>
              </w:rPr>
              <w:t>Djidda</w:t>
            </w:r>
            <w:proofErr w:type="spellEnd"/>
            <w:r w:rsidR="00F56B4B">
              <w:rPr>
                <w:rFonts w:ascii="Calibri" w:hAnsi="Calibri" w:cs="Calibri"/>
                <w:sz w:val="20"/>
                <w:szCs w:val="20"/>
                <w:lang w:val="fr-FR"/>
              </w:rPr>
              <w:t xml:space="preserve"> </w:t>
            </w:r>
            <w:proofErr w:type="spellStart"/>
            <w:r w:rsidR="00F56B4B">
              <w:rPr>
                <w:rFonts w:ascii="Calibri" w:hAnsi="Calibri" w:cs="Calibri"/>
                <w:sz w:val="20"/>
                <w:szCs w:val="20"/>
                <w:lang w:val="fr-FR"/>
              </w:rPr>
              <w:t>Thairoye</w:t>
            </w:r>
            <w:proofErr w:type="spellEnd"/>
            <w:r w:rsidR="00F56B4B">
              <w:rPr>
                <w:rFonts w:ascii="Calibri" w:hAnsi="Calibri" w:cs="Calibri"/>
                <w:sz w:val="20"/>
                <w:szCs w:val="20"/>
                <w:lang w:val="fr-FR"/>
              </w:rPr>
              <w:t xml:space="preserve"> </w:t>
            </w:r>
            <w:proofErr w:type="spellStart"/>
            <w:r w:rsidR="00F56B4B">
              <w:rPr>
                <w:rFonts w:ascii="Calibri" w:hAnsi="Calibri" w:cs="Calibri"/>
                <w:sz w:val="20"/>
                <w:szCs w:val="20"/>
                <w:lang w:val="fr-FR"/>
              </w:rPr>
              <w:t>Kaw</w:t>
            </w:r>
            <w:proofErr w:type="spellEnd"/>
            <w:r w:rsidR="00F56B4B">
              <w:rPr>
                <w:rFonts w:ascii="Calibri" w:hAnsi="Calibri" w:cs="Calibri"/>
                <w:sz w:val="20"/>
                <w:szCs w:val="20"/>
                <w:lang w:val="fr-FR"/>
              </w:rPr>
              <w:t xml:space="preserve">, </w:t>
            </w:r>
            <w:proofErr w:type="spellStart"/>
            <w:r w:rsidR="008429BC">
              <w:rPr>
                <w:rFonts w:ascii="Calibri" w:hAnsi="Calibri" w:cs="Calibri"/>
                <w:sz w:val="20"/>
                <w:szCs w:val="20"/>
                <w:lang w:val="fr-FR"/>
              </w:rPr>
              <w:t>Midina</w:t>
            </w:r>
            <w:proofErr w:type="spellEnd"/>
            <w:r w:rsidR="008429BC">
              <w:rPr>
                <w:rFonts w:ascii="Calibri" w:hAnsi="Calibri" w:cs="Calibri"/>
                <w:sz w:val="20"/>
                <w:szCs w:val="20"/>
                <w:lang w:val="fr-FR"/>
              </w:rPr>
              <w:t xml:space="preserve"> Gounass, </w:t>
            </w:r>
            <w:proofErr w:type="spellStart"/>
            <w:r w:rsidR="008429BC">
              <w:rPr>
                <w:rFonts w:ascii="Calibri" w:hAnsi="Calibri" w:cs="Calibri"/>
                <w:sz w:val="20"/>
                <w:szCs w:val="20"/>
                <w:lang w:val="fr-FR"/>
              </w:rPr>
              <w:t>Wakhinan</w:t>
            </w:r>
            <w:proofErr w:type="spellEnd"/>
            <w:r w:rsidR="008429BC">
              <w:rPr>
                <w:rFonts w:ascii="Calibri" w:hAnsi="Calibri" w:cs="Calibri"/>
                <w:sz w:val="20"/>
                <w:szCs w:val="20"/>
                <w:lang w:val="fr-FR"/>
              </w:rPr>
              <w:t xml:space="preserve"> </w:t>
            </w:r>
            <w:proofErr w:type="spellStart"/>
            <w:r w:rsidR="008429BC">
              <w:rPr>
                <w:rFonts w:ascii="Calibri" w:hAnsi="Calibri" w:cs="Calibri"/>
                <w:sz w:val="20"/>
                <w:szCs w:val="20"/>
                <w:lang w:val="fr-FR"/>
              </w:rPr>
              <w:t>Nimzat</w:t>
            </w:r>
            <w:proofErr w:type="spellEnd"/>
            <w:r w:rsidR="008429BC">
              <w:rPr>
                <w:rFonts w:ascii="Calibri" w:hAnsi="Calibri" w:cs="Calibri"/>
                <w:sz w:val="20"/>
                <w:szCs w:val="20"/>
                <w:lang w:val="fr-FR"/>
              </w:rPr>
              <w:t xml:space="preserve">, etc. </w:t>
            </w:r>
            <w:r w:rsidR="00770BF9">
              <w:rPr>
                <w:rFonts w:ascii="Calibri" w:hAnsi="Calibri" w:cs="Calibri"/>
                <w:sz w:val="20"/>
                <w:szCs w:val="20"/>
                <w:lang w:val="fr-FR"/>
              </w:rPr>
              <w:t>(Plan International, Fonds USAID)</w:t>
            </w:r>
            <w:r w:rsidR="009672A6">
              <w:rPr>
                <w:rFonts w:ascii="Calibri" w:hAnsi="Calibri" w:cs="Calibri"/>
                <w:sz w:val="20"/>
                <w:szCs w:val="20"/>
                <w:lang w:val="fr-FR"/>
              </w:rPr>
              <w:t> ;</w:t>
            </w:r>
            <w:r w:rsidR="00770BF9">
              <w:rPr>
                <w:rFonts w:ascii="Calibri" w:hAnsi="Calibri" w:cs="Calibri"/>
                <w:sz w:val="20"/>
                <w:szCs w:val="20"/>
                <w:lang w:val="fr-FR"/>
              </w:rPr>
              <w:t xml:space="preserve"> </w:t>
            </w:r>
            <w:r w:rsidR="009F3876">
              <w:rPr>
                <w:rFonts w:ascii="Calibri" w:hAnsi="Calibri" w:cs="Calibri"/>
                <w:sz w:val="20"/>
                <w:szCs w:val="20"/>
                <w:lang w:val="fr-FR"/>
              </w:rPr>
              <w:t xml:space="preserve">Bénin : </w:t>
            </w:r>
            <w:r w:rsidR="00ED7C2B">
              <w:rPr>
                <w:rFonts w:ascii="Calibri" w:hAnsi="Calibri" w:cs="Calibri"/>
                <w:sz w:val="20"/>
                <w:szCs w:val="20"/>
                <w:lang w:val="fr-FR"/>
              </w:rPr>
              <w:t xml:space="preserve">Elaboration du Guide National d’élaboration et d’actualisation </w:t>
            </w:r>
            <w:r w:rsidR="009F3876">
              <w:rPr>
                <w:rFonts w:ascii="Calibri" w:hAnsi="Calibri" w:cs="Calibri"/>
                <w:sz w:val="20"/>
                <w:szCs w:val="20"/>
                <w:lang w:val="fr-FR"/>
              </w:rPr>
              <w:t xml:space="preserve">des Plan de contingence </w:t>
            </w:r>
            <w:r w:rsidR="00646E0C">
              <w:rPr>
                <w:rFonts w:ascii="Calibri" w:hAnsi="Calibri" w:cs="Calibri"/>
                <w:sz w:val="20"/>
                <w:szCs w:val="20"/>
                <w:lang w:val="fr-FR"/>
              </w:rPr>
              <w:t xml:space="preserve">ainsi que le guide national de simulation des Plans de Contingence </w:t>
            </w:r>
            <w:r w:rsidR="0001375E">
              <w:rPr>
                <w:rFonts w:ascii="Calibri" w:hAnsi="Calibri" w:cs="Calibri"/>
                <w:sz w:val="20"/>
                <w:szCs w:val="20"/>
                <w:lang w:val="fr-FR"/>
              </w:rPr>
              <w:t>et accompagnement des 32 communes les plus vulnérables aux inondations à élaborer leurs Plan de Contingence (Banque Mondiale</w:t>
            </w:r>
            <w:r w:rsidR="00EB0AF5">
              <w:rPr>
                <w:rFonts w:ascii="Calibri" w:hAnsi="Calibri" w:cs="Calibri"/>
                <w:sz w:val="20"/>
                <w:szCs w:val="20"/>
                <w:lang w:val="fr-FR"/>
              </w:rPr>
              <w:t>/ Projet d’assistance Technique DRM)</w:t>
            </w:r>
            <w:r w:rsidR="0001375E">
              <w:rPr>
                <w:rFonts w:ascii="Calibri" w:hAnsi="Calibri" w:cs="Calibri"/>
                <w:sz w:val="20"/>
                <w:szCs w:val="20"/>
                <w:lang w:val="fr-FR"/>
              </w:rPr>
              <w:t xml:space="preserve">. </w:t>
            </w:r>
            <w:r w:rsidR="00E455AF">
              <w:rPr>
                <w:rFonts w:ascii="Calibri" w:hAnsi="Calibri" w:cs="Calibri"/>
                <w:sz w:val="20"/>
                <w:szCs w:val="20"/>
                <w:lang w:val="fr-FR"/>
              </w:rPr>
              <w:t>Madagascar</w:t>
            </w:r>
            <w:r w:rsidR="00ED4C7A">
              <w:rPr>
                <w:rFonts w:ascii="Calibri" w:hAnsi="Calibri" w:cs="Calibri"/>
                <w:sz w:val="20"/>
                <w:szCs w:val="20"/>
                <w:lang w:val="fr-FR"/>
              </w:rPr>
              <w:t xml:space="preserve"> : </w:t>
            </w:r>
            <w:r w:rsidR="007357A9">
              <w:rPr>
                <w:rFonts w:ascii="Calibri" w:hAnsi="Calibri" w:cs="Calibri"/>
                <w:sz w:val="20"/>
                <w:szCs w:val="20"/>
                <w:lang w:val="fr-FR"/>
              </w:rPr>
              <w:t xml:space="preserve">Elaboration du Plan de contingence cyclone et appui à sa mise en œuvre dans la ville de Antananarivo et les communes d’intervention </w:t>
            </w:r>
            <w:r w:rsidR="00EB4F67">
              <w:rPr>
                <w:rFonts w:ascii="Calibri" w:hAnsi="Calibri" w:cs="Calibri"/>
                <w:sz w:val="20"/>
                <w:szCs w:val="20"/>
                <w:lang w:val="fr-FR"/>
              </w:rPr>
              <w:t xml:space="preserve">(Banque Mondiale/ CRW). </w:t>
            </w:r>
            <w:r w:rsidR="00ED4C7A">
              <w:rPr>
                <w:rFonts w:ascii="Calibri" w:hAnsi="Calibri" w:cs="Calibri"/>
                <w:sz w:val="20"/>
                <w:szCs w:val="20"/>
                <w:lang w:val="fr-FR"/>
              </w:rPr>
              <w:t xml:space="preserve"> </w:t>
            </w:r>
          </w:p>
          <w:p w14:paraId="4E2650BE" w14:textId="52E9A3B3" w:rsidR="0060513C" w:rsidRPr="00C54E60" w:rsidRDefault="0060513C" w:rsidP="0060513C">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b/>
                <w:sz w:val="20"/>
                <w:szCs w:val="20"/>
                <w:lang w:val="fr-FR"/>
              </w:rPr>
              <w:t xml:space="preserve"> PDNA / DRF/ </w:t>
            </w:r>
            <w:proofErr w:type="spellStart"/>
            <w:r w:rsidRPr="00C54E60">
              <w:rPr>
                <w:rFonts w:ascii="Calibri" w:hAnsi="Calibri" w:cs="Calibri"/>
                <w:b/>
                <w:sz w:val="20"/>
                <w:szCs w:val="20"/>
                <w:lang w:val="fr-FR"/>
              </w:rPr>
              <w:t>Recovery</w:t>
            </w:r>
            <w:proofErr w:type="spellEnd"/>
            <w:r w:rsidRPr="00C54E60">
              <w:rPr>
                <w:rFonts w:ascii="Calibri" w:hAnsi="Calibri" w:cs="Calibri"/>
                <w:b/>
                <w:sz w:val="20"/>
                <w:szCs w:val="20"/>
                <w:lang w:val="fr-FR"/>
              </w:rPr>
              <w:t xml:space="preserve"> Plan</w:t>
            </w:r>
            <w:r w:rsidRPr="00C54E60">
              <w:rPr>
                <w:rFonts w:ascii="Calibri" w:hAnsi="Calibri" w:cs="Calibri"/>
                <w:sz w:val="20"/>
                <w:szCs w:val="20"/>
                <w:lang w:val="fr-FR"/>
              </w:rPr>
              <w:t xml:space="preserve">: </w:t>
            </w:r>
            <w:r w:rsidR="00DE0589">
              <w:rPr>
                <w:rFonts w:ascii="Calibri" w:hAnsi="Calibri" w:cs="Calibri"/>
                <w:sz w:val="20"/>
                <w:szCs w:val="20"/>
                <w:lang w:val="fr-FR"/>
              </w:rPr>
              <w:t xml:space="preserve"> </w:t>
            </w:r>
            <w:r w:rsidR="00732AE5" w:rsidRPr="00C54E60">
              <w:rPr>
                <w:rFonts w:ascii="Calibri" w:hAnsi="Calibri" w:cs="Calibri"/>
                <w:sz w:val="20"/>
                <w:szCs w:val="20"/>
                <w:lang w:val="fr-FR"/>
              </w:rPr>
              <w:t>Membre de l’équipe Globale Post-</w:t>
            </w:r>
            <w:proofErr w:type="spellStart"/>
            <w:r w:rsidR="00732AE5" w:rsidRPr="00C54E60">
              <w:rPr>
                <w:rFonts w:ascii="Calibri" w:hAnsi="Calibri" w:cs="Calibri"/>
                <w:sz w:val="20"/>
                <w:szCs w:val="20"/>
                <w:lang w:val="fr-FR"/>
              </w:rPr>
              <w:t>Disaster</w:t>
            </w:r>
            <w:proofErr w:type="spellEnd"/>
            <w:r w:rsidR="00732AE5" w:rsidRPr="00C54E60">
              <w:rPr>
                <w:rFonts w:ascii="Calibri" w:hAnsi="Calibri" w:cs="Calibri"/>
                <w:sz w:val="20"/>
                <w:szCs w:val="20"/>
                <w:lang w:val="fr-FR"/>
              </w:rPr>
              <w:t xml:space="preserve"> Need </w:t>
            </w:r>
            <w:proofErr w:type="spellStart"/>
            <w:r w:rsidR="00732AE5" w:rsidRPr="00C54E60">
              <w:rPr>
                <w:rFonts w:ascii="Calibri" w:hAnsi="Calibri" w:cs="Calibri"/>
                <w:sz w:val="20"/>
                <w:szCs w:val="20"/>
                <w:lang w:val="fr-FR"/>
              </w:rPr>
              <w:t>Assesment</w:t>
            </w:r>
            <w:proofErr w:type="spellEnd"/>
            <w:r w:rsidR="00732AE5" w:rsidRPr="00C54E60">
              <w:rPr>
                <w:rFonts w:ascii="Calibri" w:hAnsi="Calibri" w:cs="Calibri"/>
                <w:sz w:val="20"/>
                <w:szCs w:val="20"/>
                <w:lang w:val="fr-FR"/>
              </w:rPr>
              <w:t xml:space="preserve"> (PDNA) composée d’experts du SNU, de l’Union Européenne et de la Banque Mondiale depuis 2009 </w:t>
            </w:r>
            <w:r w:rsidR="00732AE5" w:rsidRPr="00800AF2">
              <w:rPr>
                <w:rFonts w:ascii="Calibri" w:hAnsi="Calibri" w:cs="Calibri"/>
                <w:sz w:val="20"/>
                <w:szCs w:val="20"/>
                <w:lang w:val="fr-FR"/>
              </w:rPr>
              <w:t xml:space="preserve">: </w:t>
            </w:r>
            <w:proofErr w:type="spellStart"/>
            <w:r w:rsidR="00732AE5" w:rsidRPr="00800AF2">
              <w:rPr>
                <w:rFonts w:ascii="Calibri" w:hAnsi="Calibri" w:cs="Calibri"/>
                <w:sz w:val="20"/>
                <w:szCs w:val="20"/>
                <w:lang w:val="fr-FR"/>
              </w:rPr>
              <w:t>Surge</w:t>
            </w:r>
            <w:proofErr w:type="spellEnd"/>
            <w:r w:rsidR="00732AE5" w:rsidRPr="00800AF2">
              <w:rPr>
                <w:rFonts w:ascii="Calibri" w:hAnsi="Calibri" w:cs="Calibri"/>
                <w:sz w:val="20"/>
                <w:szCs w:val="20"/>
                <w:lang w:val="fr-FR"/>
              </w:rPr>
              <w:t xml:space="preserve"> </w:t>
            </w:r>
            <w:proofErr w:type="spellStart"/>
            <w:r w:rsidR="00732AE5" w:rsidRPr="00800AF2">
              <w:rPr>
                <w:rFonts w:ascii="Calibri" w:hAnsi="Calibri" w:cs="Calibri"/>
                <w:sz w:val="20"/>
                <w:szCs w:val="20"/>
                <w:lang w:val="fr-FR"/>
              </w:rPr>
              <w:t>advisor</w:t>
            </w:r>
            <w:proofErr w:type="spellEnd"/>
            <w:r w:rsidR="00732AE5" w:rsidRPr="00800AF2">
              <w:rPr>
                <w:rFonts w:ascii="Calibri" w:hAnsi="Calibri" w:cs="Calibri"/>
                <w:sz w:val="20"/>
                <w:szCs w:val="20"/>
                <w:lang w:val="fr-FR"/>
              </w:rPr>
              <w:t xml:space="preserve"> en charge de  </w:t>
            </w:r>
            <w:r w:rsidR="005C23CA" w:rsidRPr="00800AF2">
              <w:rPr>
                <w:rFonts w:ascii="Calibri" w:hAnsi="Calibri" w:cs="Calibri"/>
                <w:sz w:val="20"/>
                <w:szCs w:val="20"/>
                <w:lang w:val="fr-FR"/>
              </w:rPr>
              <w:t xml:space="preserve">Evaluation des capacités des institutions nationales et locales en charge </w:t>
            </w:r>
            <w:r w:rsidR="00732AE5" w:rsidRPr="00800AF2">
              <w:rPr>
                <w:rFonts w:ascii="Calibri" w:hAnsi="Calibri" w:cs="Calibri"/>
                <w:sz w:val="20"/>
                <w:szCs w:val="20"/>
                <w:lang w:val="fr-FR"/>
              </w:rPr>
              <w:t xml:space="preserve">de réduction des risques et la gestion des catastrophes (CPGU, BNGRC, jusqu’à l’échelle </w:t>
            </w:r>
            <w:proofErr w:type="spellStart"/>
            <w:r w:rsidR="00732AE5" w:rsidRPr="00800AF2">
              <w:rPr>
                <w:rFonts w:ascii="Calibri" w:hAnsi="Calibri" w:cs="Calibri"/>
                <w:sz w:val="20"/>
                <w:szCs w:val="20"/>
                <w:lang w:val="fr-FR"/>
              </w:rPr>
              <w:t>fouktan</w:t>
            </w:r>
            <w:proofErr w:type="spellEnd"/>
            <w:r w:rsidR="00732AE5" w:rsidRPr="00800AF2">
              <w:rPr>
                <w:rFonts w:ascii="Calibri" w:hAnsi="Calibri" w:cs="Calibri"/>
                <w:sz w:val="20"/>
                <w:szCs w:val="20"/>
                <w:lang w:val="fr-FR"/>
              </w:rPr>
              <w:t>) à Madagascar (2010),</w:t>
            </w:r>
            <w:r w:rsidR="00732AE5" w:rsidRPr="00732AE5">
              <w:rPr>
                <w:rFonts w:ascii="Calibri" w:hAnsi="Calibri" w:cs="Calibri"/>
                <w:sz w:val="20"/>
                <w:szCs w:val="20"/>
                <w:lang w:val="fr-FR"/>
              </w:rPr>
              <w:t xml:space="preserve"> </w:t>
            </w:r>
            <w:r w:rsidRPr="00732AE5">
              <w:rPr>
                <w:rFonts w:ascii="Calibri" w:hAnsi="Calibri" w:cs="Calibri"/>
                <w:sz w:val="20"/>
                <w:szCs w:val="20"/>
                <w:lang w:val="fr-FR"/>
              </w:rPr>
              <w:t>Participation</w:t>
            </w:r>
            <w:r w:rsidRPr="00C54E60">
              <w:rPr>
                <w:rFonts w:ascii="Calibri" w:hAnsi="Calibri" w:cs="Calibri"/>
                <w:sz w:val="20"/>
                <w:szCs w:val="20"/>
                <w:lang w:val="fr-FR"/>
              </w:rPr>
              <w:t xml:space="preserve"> à la formation Equipe</w:t>
            </w:r>
            <w:r w:rsidR="00A00D96" w:rsidRPr="00C54E60">
              <w:rPr>
                <w:rFonts w:ascii="Calibri" w:hAnsi="Calibri" w:cs="Calibri"/>
                <w:sz w:val="20"/>
                <w:szCs w:val="20"/>
                <w:lang w:val="fr-FR"/>
              </w:rPr>
              <w:t>s</w:t>
            </w:r>
            <w:r w:rsidRPr="00C54E60">
              <w:rPr>
                <w:rFonts w:ascii="Calibri" w:hAnsi="Calibri" w:cs="Calibri"/>
                <w:sz w:val="20"/>
                <w:szCs w:val="20"/>
                <w:lang w:val="fr-FR"/>
              </w:rPr>
              <w:t xml:space="preserve"> Nationale</w:t>
            </w:r>
            <w:r w:rsidR="00A00D96" w:rsidRPr="00C54E60">
              <w:rPr>
                <w:rFonts w:ascii="Calibri" w:hAnsi="Calibri" w:cs="Calibri"/>
                <w:sz w:val="20"/>
                <w:szCs w:val="20"/>
                <w:lang w:val="fr-FR"/>
              </w:rPr>
              <w:t>s</w:t>
            </w:r>
            <w:r w:rsidRPr="00C54E60">
              <w:rPr>
                <w:rFonts w:ascii="Calibri" w:hAnsi="Calibri" w:cs="Calibri"/>
                <w:sz w:val="20"/>
                <w:szCs w:val="20"/>
                <w:lang w:val="fr-FR"/>
              </w:rPr>
              <w:t xml:space="preserve"> PDNA et point focal PNUD pour l’élaboration du PDNA de Burkina Faso</w:t>
            </w:r>
            <w:r w:rsidR="007257CC">
              <w:rPr>
                <w:rFonts w:ascii="Calibri" w:hAnsi="Calibri" w:cs="Calibri"/>
                <w:sz w:val="20"/>
                <w:szCs w:val="20"/>
                <w:lang w:val="fr-FR"/>
              </w:rPr>
              <w:t xml:space="preserve"> en charge de l’intégration du genre, RRC et secteurs sociaux</w:t>
            </w:r>
            <w:r w:rsidRPr="00C54E60">
              <w:rPr>
                <w:rFonts w:ascii="Calibri" w:hAnsi="Calibri" w:cs="Calibri"/>
                <w:sz w:val="20"/>
                <w:szCs w:val="20"/>
                <w:lang w:val="fr-FR"/>
              </w:rPr>
              <w:t xml:space="preserve">; Formation et mise en place d’une équipe Nationale PDNA au Niger ; Elaboration du Plan de Relèvement post Catastrophe et Préparation Technique </w:t>
            </w:r>
            <w:r w:rsidR="007257CC">
              <w:rPr>
                <w:rFonts w:ascii="Calibri" w:hAnsi="Calibri" w:cs="Calibri"/>
                <w:sz w:val="20"/>
                <w:szCs w:val="20"/>
                <w:lang w:val="fr-FR"/>
              </w:rPr>
              <w:t xml:space="preserve">du </w:t>
            </w:r>
            <w:r w:rsidRPr="00C54E60">
              <w:rPr>
                <w:rFonts w:ascii="Calibri" w:hAnsi="Calibri" w:cs="Calibri"/>
                <w:sz w:val="20"/>
                <w:szCs w:val="20"/>
                <w:lang w:val="fr-FR"/>
              </w:rPr>
              <w:t xml:space="preserve">PDNA suite à l’éruption volcanique des Iles Cap Vert ; </w:t>
            </w:r>
            <w:r w:rsidR="00DD3B6A" w:rsidRPr="00C54E60">
              <w:rPr>
                <w:rFonts w:ascii="Calibri" w:hAnsi="Calibri" w:cs="Calibri"/>
                <w:sz w:val="20"/>
                <w:szCs w:val="20"/>
                <w:lang w:val="fr-FR"/>
              </w:rPr>
              <w:t xml:space="preserve">Membre de l’équipe PDNA et </w:t>
            </w:r>
            <w:r w:rsidRPr="00C54E60">
              <w:rPr>
                <w:rFonts w:ascii="Calibri" w:hAnsi="Calibri" w:cs="Calibri"/>
                <w:sz w:val="20"/>
                <w:szCs w:val="20"/>
                <w:lang w:val="fr-FR"/>
              </w:rPr>
              <w:t>élaboration du Plan et du cadre de relèvement post-inond</w:t>
            </w:r>
            <w:r w:rsidR="00587FA4" w:rsidRPr="00C54E60">
              <w:rPr>
                <w:rFonts w:ascii="Calibri" w:hAnsi="Calibri" w:cs="Calibri"/>
                <w:sz w:val="20"/>
                <w:szCs w:val="20"/>
                <w:lang w:val="fr-FR"/>
              </w:rPr>
              <w:t xml:space="preserve">ation 2018 de la Cote d’Ivoire </w:t>
            </w:r>
            <w:r w:rsidR="00DD3B6A" w:rsidRPr="00C54E60">
              <w:rPr>
                <w:rFonts w:ascii="Calibri" w:hAnsi="Calibri" w:cs="Calibri"/>
                <w:sz w:val="20"/>
                <w:szCs w:val="20"/>
                <w:lang w:val="fr-FR"/>
              </w:rPr>
              <w:t xml:space="preserve"> ; </w:t>
            </w:r>
            <w:r w:rsidRPr="00EA13DD">
              <w:rPr>
                <w:rFonts w:ascii="Calibri" w:hAnsi="Calibri" w:cs="Calibri"/>
                <w:sz w:val="20"/>
                <w:szCs w:val="20"/>
                <w:lang w:val="fr-FR"/>
              </w:rPr>
              <w:t xml:space="preserve">Point focal Banque Mondiale pour l’élaboration du PDNA suite au cyclone Kenneth </w:t>
            </w:r>
            <w:r w:rsidR="009F5B6F" w:rsidRPr="00EA13DD">
              <w:rPr>
                <w:rFonts w:ascii="Calibri" w:hAnsi="Calibri" w:cs="Calibri"/>
                <w:sz w:val="20"/>
                <w:szCs w:val="20"/>
                <w:lang w:val="fr-FR"/>
              </w:rPr>
              <w:t>aux Iles Comores</w:t>
            </w:r>
            <w:r w:rsidR="000E3198" w:rsidRPr="00EA13DD">
              <w:rPr>
                <w:rFonts w:ascii="Calibri" w:hAnsi="Calibri" w:cs="Calibri"/>
                <w:sz w:val="20"/>
                <w:szCs w:val="20"/>
                <w:lang w:val="fr-FR"/>
              </w:rPr>
              <w:t xml:space="preserve"> et responsable du volet Gestion des Risque de Catastrophes lors de formulation du projet post-Kenneth financé par la Banque Mondiale aux Comores</w:t>
            </w:r>
            <w:r w:rsidR="009F5B6F" w:rsidRPr="00C54E60">
              <w:rPr>
                <w:rFonts w:ascii="Calibri" w:hAnsi="Calibri" w:cs="Calibri"/>
                <w:sz w:val="20"/>
                <w:szCs w:val="20"/>
                <w:lang w:val="fr-FR"/>
              </w:rPr>
              <w:t xml:space="preserve">; Participation à la formation de l’équipe PDNA (PNUD) de l’équipe </w:t>
            </w:r>
            <w:r w:rsidR="00117F86">
              <w:rPr>
                <w:rFonts w:ascii="Calibri" w:hAnsi="Calibri" w:cs="Calibri"/>
                <w:sz w:val="20"/>
                <w:szCs w:val="20"/>
                <w:lang w:val="fr-FR"/>
              </w:rPr>
              <w:t xml:space="preserve">du bureau régional du </w:t>
            </w:r>
            <w:r w:rsidR="009F5B6F" w:rsidRPr="00C54E60">
              <w:rPr>
                <w:rFonts w:ascii="Calibri" w:hAnsi="Calibri" w:cs="Calibri"/>
                <w:sz w:val="20"/>
                <w:szCs w:val="20"/>
                <w:lang w:val="fr-FR"/>
              </w:rPr>
              <w:t xml:space="preserve"> PNUD</w:t>
            </w:r>
            <w:r w:rsidR="00DD3B6A" w:rsidRPr="00C54E60">
              <w:rPr>
                <w:rFonts w:ascii="Calibri" w:hAnsi="Calibri" w:cs="Calibri"/>
                <w:sz w:val="20"/>
                <w:szCs w:val="20"/>
                <w:lang w:val="fr-FR"/>
              </w:rPr>
              <w:t xml:space="preserve"> ; Formateur et mise en place d’une équipe PDNA pour le Sénégal ; </w:t>
            </w:r>
            <w:r w:rsidR="00587FA4" w:rsidRPr="00C54E60">
              <w:rPr>
                <w:rFonts w:ascii="Calibri" w:hAnsi="Calibri" w:cs="Calibri"/>
                <w:sz w:val="20"/>
                <w:szCs w:val="20"/>
                <w:lang w:val="fr-FR"/>
              </w:rPr>
              <w:t xml:space="preserve"> Formateur / et </w:t>
            </w:r>
            <w:r w:rsidR="00587FA4" w:rsidRPr="000E3198">
              <w:rPr>
                <w:rFonts w:ascii="Calibri" w:hAnsi="Calibri" w:cs="Calibri"/>
                <w:bCs/>
                <w:sz w:val="20"/>
                <w:szCs w:val="20"/>
                <w:lang w:val="fr-FR"/>
              </w:rPr>
              <w:t>Co-Facilitateur de l’exercice PDNA/</w:t>
            </w:r>
            <w:proofErr w:type="spellStart"/>
            <w:r w:rsidR="00587FA4" w:rsidRPr="000E3198">
              <w:rPr>
                <w:rFonts w:ascii="Calibri" w:hAnsi="Calibri" w:cs="Calibri"/>
                <w:bCs/>
                <w:sz w:val="20"/>
                <w:szCs w:val="20"/>
                <w:lang w:val="fr-FR"/>
              </w:rPr>
              <w:t>Covd</w:t>
            </w:r>
            <w:proofErr w:type="spellEnd"/>
            <w:r w:rsidR="00587FA4" w:rsidRPr="000E3198">
              <w:rPr>
                <w:rFonts w:ascii="Calibri" w:hAnsi="Calibri" w:cs="Calibri"/>
                <w:bCs/>
                <w:sz w:val="20"/>
                <w:szCs w:val="20"/>
                <w:lang w:val="fr-FR"/>
              </w:rPr>
              <w:t xml:space="preserve"> 19 </w:t>
            </w:r>
            <w:proofErr w:type="spellStart"/>
            <w:r w:rsidR="00587FA4" w:rsidRPr="000E3198">
              <w:rPr>
                <w:rFonts w:ascii="Calibri" w:hAnsi="Calibri" w:cs="Calibri"/>
                <w:bCs/>
                <w:sz w:val="20"/>
                <w:szCs w:val="20"/>
                <w:lang w:val="fr-FR"/>
              </w:rPr>
              <w:t>Response</w:t>
            </w:r>
            <w:proofErr w:type="spellEnd"/>
            <w:r w:rsidR="00587FA4" w:rsidRPr="000E3198">
              <w:rPr>
                <w:rFonts w:ascii="Calibri" w:hAnsi="Calibri" w:cs="Calibri"/>
                <w:bCs/>
                <w:sz w:val="20"/>
                <w:szCs w:val="20"/>
                <w:lang w:val="fr-FR"/>
              </w:rPr>
              <w:t xml:space="preserve"> Need </w:t>
            </w:r>
            <w:proofErr w:type="spellStart"/>
            <w:r w:rsidR="00587FA4" w:rsidRPr="000E3198">
              <w:rPr>
                <w:rFonts w:ascii="Calibri" w:hAnsi="Calibri" w:cs="Calibri"/>
                <w:bCs/>
                <w:sz w:val="20"/>
                <w:szCs w:val="20"/>
                <w:lang w:val="fr-FR"/>
              </w:rPr>
              <w:t>Assement</w:t>
            </w:r>
            <w:proofErr w:type="spellEnd"/>
            <w:r w:rsidR="00587FA4" w:rsidRPr="000E3198">
              <w:rPr>
                <w:rFonts w:ascii="Calibri" w:hAnsi="Calibri" w:cs="Calibri"/>
                <w:bCs/>
                <w:sz w:val="20"/>
                <w:szCs w:val="20"/>
                <w:lang w:val="fr-FR"/>
              </w:rPr>
              <w:t xml:space="preserve"> </w:t>
            </w:r>
            <w:r w:rsidR="00587FA4" w:rsidRPr="000E3198">
              <w:rPr>
                <w:rFonts w:ascii="Calibri" w:hAnsi="Calibri" w:cs="Calibri"/>
                <w:bCs/>
                <w:sz w:val="20"/>
                <w:szCs w:val="20"/>
                <w:lang w:val="fr-FR"/>
              </w:rPr>
              <w:lastRenderedPageBreak/>
              <w:t>(CRNA) des Pays du Bassin du Lac Tchad (</w:t>
            </w:r>
            <w:proofErr w:type="spellStart"/>
            <w:r w:rsidR="00587FA4" w:rsidRPr="000E3198">
              <w:rPr>
                <w:rFonts w:ascii="Calibri" w:hAnsi="Calibri" w:cs="Calibri"/>
                <w:bCs/>
                <w:sz w:val="20"/>
                <w:szCs w:val="20"/>
                <w:lang w:val="fr-FR"/>
              </w:rPr>
              <w:t>Caméroune</w:t>
            </w:r>
            <w:proofErr w:type="spellEnd"/>
            <w:r w:rsidR="00587FA4" w:rsidRPr="000E3198">
              <w:rPr>
                <w:rFonts w:ascii="Calibri" w:hAnsi="Calibri" w:cs="Calibri"/>
                <w:bCs/>
                <w:sz w:val="20"/>
                <w:szCs w:val="20"/>
                <w:lang w:val="fr-FR"/>
              </w:rPr>
              <w:t xml:space="preserve">, RCA, Niger, Nigéria, Tchad) </w:t>
            </w:r>
            <w:r w:rsidR="00732AE5">
              <w:rPr>
                <w:rFonts w:ascii="Calibri" w:hAnsi="Calibri" w:cs="Calibri"/>
                <w:sz w:val="20"/>
                <w:szCs w:val="20"/>
                <w:lang w:val="fr-FR"/>
              </w:rPr>
              <w:t>Evaluation de l’impact des inondations 2020 au niveau des ménages impactés  au niveau des ménages victimes (environ 5000 ménages du Sénégal) –PNUD-Sénégal-CRU/HQ</w:t>
            </w:r>
            <w:r w:rsidR="009F5B6F" w:rsidRPr="00C54E60">
              <w:rPr>
                <w:rFonts w:ascii="Calibri" w:hAnsi="Calibri" w:cs="Calibri"/>
                <w:sz w:val="20"/>
                <w:szCs w:val="20"/>
                <w:lang w:val="fr-FR"/>
              </w:rPr>
              <w:t xml:space="preserve">. </w:t>
            </w:r>
            <w:r w:rsidR="00117F86">
              <w:rPr>
                <w:rFonts w:ascii="Calibri" w:hAnsi="Calibri" w:cs="Calibri"/>
                <w:sz w:val="20"/>
                <w:szCs w:val="20"/>
                <w:lang w:val="fr-FR"/>
              </w:rPr>
              <w:t xml:space="preserve">Evaluation des </w:t>
            </w:r>
            <w:r w:rsidR="00F944AB">
              <w:rPr>
                <w:rFonts w:ascii="Calibri" w:hAnsi="Calibri" w:cs="Calibri"/>
                <w:sz w:val="20"/>
                <w:szCs w:val="20"/>
                <w:lang w:val="fr-FR"/>
              </w:rPr>
              <w:t>impacts</w:t>
            </w:r>
            <w:r w:rsidR="00117F86">
              <w:rPr>
                <w:rFonts w:ascii="Calibri" w:hAnsi="Calibri" w:cs="Calibri"/>
                <w:sz w:val="20"/>
                <w:szCs w:val="20"/>
                <w:lang w:val="fr-FR"/>
              </w:rPr>
              <w:t xml:space="preserve"> des inondations</w:t>
            </w:r>
            <w:r w:rsidR="002D5F07">
              <w:rPr>
                <w:rFonts w:ascii="Calibri" w:hAnsi="Calibri" w:cs="Calibri"/>
                <w:sz w:val="20"/>
                <w:szCs w:val="20"/>
                <w:lang w:val="fr-FR"/>
              </w:rPr>
              <w:t xml:space="preserve"> de 2022</w:t>
            </w:r>
            <w:r w:rsidR="00117F86">
              <w:rPr>
                <w:rFonts w:ascii="Calibri" w:hAnsi="Calibri" w:cs="Calibri"/>
                <w:sz w:val="20"/>
                <w:szCs w:val="20"/>
                <w:lang w:val="fr-FR"/>
              </w:rPr>
              <w:t xml:space="preserve"> dans les ménages</w:t>
            </w:r>
            <w:r w:rsidR="002D5F07">
              <w:rPr>
                <w:rFonts w:ascii="Calibri" w:hAnsi="Calibri" w:cs="Calibri"/>
                <w:sz w:val="20"/>
                <w:szCs w:val="20"/>
                <w:lang w:val="fr-FR"/>
              </w:rPr>
              <w:t xml:space="preserve"> (PNUD, Gouvernement du Sénégal) ; Evaluation </w:t>
            </w:r>
            <w:r w:rsidR="00F944AB">
              <w:rPr>
                <w:rFonts w:ascii="Calibri" w:hAnsi="Calibri" w:cs="Calibri"/>
                <w:sz w:val="20"/>
                <w:szCs w:val="20"/>
                <w:lang w:val="fr-FR"/>
              </w:rPr>
              <w:t xml:space="preserve">à mi-parcours </w:t>
            </w:r>
            <w:r w:rsidR="002D5F07">
              <w:rPr>
                <w:rFonts w:ascii="Calibri" w:hAnsi="Calibri" w:cs="Calibri"/>
                <w:sz w:val="20"/>
                <w:szCs w:val="20"/>
                <w:lang w:val="fr-FR"/>
              </w:rPr>
              <w:t xml:space="preserve">de la mise en œuvre du Cadre d’action de Sendai </w:t>
            </w:r>
            <w:r w:rsidR="00F944AB">
              <w:rPr>
                <w:rFonts w:ascii="Calibri" w:hAnsi="Calibri" w:cs="Calibri"/>
                <w:sz w:val="20"/>
                <w:szCs w:val="20"/>
                <w:lang w:val="fr-FR"/>
              </w:rPr>
              <w:t>pour le Sénégal (</w:t>
            </w:r>
            <w:r w:rsidR="002954DF">
              <w:rPr>
                <w:rFonts w:ascii="Calibri" w:hAnsi="Calibri" w:cs="Calibri"/>
                <w:sz w:val="20"/>
                <w:szCs w:val="20"/>
                <w:lang w:val="fr-FR"/>
              </w:rPr>
              <w:t>Bureau du Coordonnateur Résident du Système des Nations Unies/ Ministère de l’intérieur)</w:t>
            </w:r>
          </w:p>
          <w:p w14:paraId="2EF45BAC" w14:textId="77777777" w:rsidR="0060513C" w:rsidRPr="00C54E60" w:rsidRDefault="0060513C" w:rsidP="00BF3F6E">
            <w:pPr>
              <w:pBdr>
                <w:top w:val="none" w:sz="0" w:space="0" w:color="auto"/>
                <w:left w:val="none" w:sz="0" w:space="0" w:color="auto"/>
                <w:bottom w:val="none" w:sz="0" w:space="0" w:color="auto"/>
                <w:right w:val="none" w:sz="0" w:space="0" w:color="auto"/>
                <w:between w:val="none" w:sz="0" w:space="0" w:color="auto"/>
                <w:bar w:val="none" w:sz="0" w:color="auto"/>
              </w:pBdr>
              <w:ind w:left="283"/>
              <w:jc w:val="both"/>
              <w:rPr>
                <w:rFonts w:ascii="Calibri" w:hAnsi="Calibri" w:cs="Calibri"/>
                <w:sz w:val="20"/>
                <w:szCs w:val="20"/>
                <w:lang w:val="fr-FR"/>
              </w:rPr>
            </w:pPr>
          </w:p>
          <w:p w14:paraId="6F6D965F" w14:textId="633C2F63" w:rsidR="007257CC" w:rsidRPr="007257CC" w:rsidRDefault="007257CC"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7257CC">
              <w:rPr>
                <w:rFonts w:ascii="Calibri" w:hAnsi="Calibri" w:cs="Calibri"/>
                <w:b/>
                <w:sz w:val="20"/>
                <w:szCs w:val="20"/>
                <w:lang w:val="fr-FR"/>
              </w:rPr>
              <w:t>Renforcement de capacités Résilience RRC</w:t>
            </w:r>
            <w:r w:rsidR="00B45B9B">
              <w:rPr>
                <w:rFonts w:ascii="Calibri" w:hAnsi="Calibri" w:cs="Calibri"/>
                <w:b/>
                <w:sz w:val="20"/>
                <w:szCs w:val="20"/>
                <w:lang w:val="fr-FR"/>
              </w:rPr>
              <w:t>, sécurité humaine</w:t>
            </w:r>
            <w:r>
              <w:rPr>
                <w:rFonts w:ascii="Calibri" w:hAnsi="Calibri" w:cs="Calibri"/>
                <w:sz w:val="20"/>
                <w:szCs w:val="20"/>
                <w:lang w:val="fr-FR"/>
              </w:rPr>
              <w:t> </w:t>
            </w:r>
            <w:r w:rsidR="00B45B9B">
              <w:rPr>
                <w:rFonts w:ascii="Calibri" w:hAnsi="Calibri" w:cs="Calibri"/>
                <w:sz w:val="20"/>
                <w:szCs w:val="20"/>
                <w:lang w:val="fr-FR"/>
              </w:rPr>
              <w:t xml:space="preserve">/ </w:t>
            </w:r>
            <w:r w:rsidR="00B45B9B" w:rsidRPr="00B45B9B">
              <w:rPr>
                <w:rFonts w:ascii="Calibri" w:hAnsi="Calibri" w:cs="Calibri"/>
                <w:b/>
                <w:sz w:val="20"/>
                <w:szCs w:val="20"/>
                <w:lang w:val="fr-FR"/>
              </w:rPr>
              <w:t>Genre</w:t>
            </w:r>
            <w:r w:rsidRPr="00B45B9B">
              <w:rPr>
                <w:rFonts w:ascii="Calibri" w:hAnsi="Calibri" w:cs="Calibri"/>
                <w:b/>
                <w:sz w:val="20"/>
                <w:szCs w:val="20"/>
                <w:lang w:val="fr-FR"/>
              </w:rPr>
              <w:t>:</w:t>
            </w:r>
            <w:r>
              <w:rPr>
                <w:rFonts w:ascii="Calibri" w:hAnsi="Calibri" w:cs="Calibri"/>
                <w:sz w:val="20"/>
                <w:szCs w:val="20"/>
                <w:lang w:val="fr-FR"/>
              </w:rPr>
              <w:t xml:space="preserve"> Formation et mise en place du réseau des femmes leaders en RRC au Sénégal sur genre et préparation et réponse aux urgences humanitaires</w:t>
            </w:r>
            <w:r w:rsidR="00B45B9B">
              <w:rPr>
                <w:rFonts w:ascii="Calibri" w:hAnsi="Calibri" w:cs="Calibri"/>
                <w:sz w:val="20"/>
                <w:szCs w:val="20"/>
                <w:lang w:val="fr-FR"/>
              </w:rPr>
              <w:t> ;</w:t>
            </w:r>
            <w:r>
              <w:rPr>
                <w:rFonts w:ascii="Calibri" w:hAnsi="Calibri" w:cs="Calibri"/>
                <w:sz w:val="20"/>
                <w:szCs w:val="20"/>
                <w:lang w:val="fr-FR"/>
              </w:rPr>
              <w:t xml:space="preserve"> Elaboration des modules  marqueurs genre dans les processus de planification RRC et renforcement des capacités  Dispositif National de Prévention et de Réponse aux catastrophes du Niger ; </w:t>
            </w:r>
            <w:r w:rsidR="00B45B9B">
              <w:rPr>
                <w:rFonts w:ascii="Calibri" w:hAnsi="Calibri" w:cs="Calibri"/>
                <w:sz w:val="20"/>
                <w:szCs w:val="20"/>
                <w:lang w:val="fr-FR"/>
              </w:rPr>
              <w:t xml:space="preserve">Renforcement de capacités des cadres de l’ONG Born </w:t>
            </w:r>
            <w:proofErr w:type="spellStart"/>
            <w:r w:rsidR="00B45B9B">
              <w:rPr>
                <w:rFonts w:ascii="Calibri" w:hAnsi="Calibri" w:cs="Calibri"/>
                <w:sz w:val="20"/>
                <w:szCs w:val="20"/>
                <w:lang w:val="fr-FR"/>
              </w:rPr>
              <w:t>Fonden</w:t>
            </w:r>
            <w:proofErr w:type="spellEnd"/>
            <w:r w:rsidR="00B45B9B">
              <w:rPr>
                <w:rFonts w:ascii="Calibri" w:hAnsi="Calibri" w:cs="Calibri"/>
                <w:sz w:val="20"/>
                <w:szCs w:val="20"/>
                <w:lang w:val="fr-FR"/>
              </w:rPr>
              <w:t xml:space="preserve"> (ONG Danoise) du Mali, du Tchad et du Niger </w:t>
            </w:r>
            <w:r w:rsidR="002954DF">
              <w:rPr>
                <w:rFonts w:ascii="Calibri" w:hAnsi="Calibri" w:cs="Calibri"/>
                <w:sz w:val="20"/>
                <w:szCs w:val="20"/>
                <w:lang w:val="fr-FR"/>
              </w:rPr>
              <w:t xml:space="preserve">sur </w:t>
            </w:r>
            <w:r w:rsidR="00B45B9B">
              <w:rPr>
                <w:rFonts w:ascii="Calibri" w:hAnsi="Calibri" w:cs="Calibri"/>
                <w:sz w:val="20"/>
                <w:szCs w:val="20"/>
                <w:lang w:val="fr-FR"/>
              </w:rPr>
              <w:t xml:space="preserve">la préparation et la réponse aux catastrophes prenant en compte le genre et les groupes vulnérables ; Elaboration des modules sur l’articulation entre le genre, la sécurité humaine et la RRC et formation des coordonnateurs régionaux RRC d’Haïti ainsi que les membres de l’équipe programme du Système des Nations Unies en Haïti, Elaboration d’un catalogue de modules RRC pour le compte du CONASUR au Burkina Faso et renforcement des membres de la plateforme Nationale, régionale (CORESUR) et Provinciale (COPRESUR) etc. </w:t>
            </w:r>
          </w:p>
          <w:p w14:paraId="5A2E9FE3" w14:textId="77777777" w:rsidR="007257CC" w:rsidRDefault="007257CC" w:rsidP="007257CC">
            <w:pPr>
              <w:pStyle w:val="Paragraphedeliste"/>
              <w:rPr>
                <w:rFonts w:ascii="Calibri" w:hAnsi="Calibri" w:cs="Calibri"/>
                <w:b/>
                <w:sz w:val="20"/>
                <w:szCs w:val="20"/>
                <w:lang w:val="fr-FR"/>
              </w:rPr>
            </w:pPr>
          </w:p>
          <w:p w14:paraId="49B8BE87" w14:textId="092157E3"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b/>
                <w:sz w:val="20"/>
                <w:szCs w:val="20"/>
                <w:lang w:val="fr-FR"/>
              </w:rPr>
              <w:t>Planification stratégique :</w:t>
            </w:r>
            <w:r w:rsidRPr="00C54E60">
              <w:rPr>
                <w:rFonts w:ascii="Calibri" w:hAnsi="Calibri" w:cs="Calibri"/>
                <w:sz w:val="20"/>
                <w:szCs w:val="20"/>
                <w:lang w:val="fr-FR"/>
              </w:rPr>
              <w:t> </w:t>
            </w:r>
            <w:r w:rsidRPr="00C54E60">
              <w:rPr>
                <w:rFonts w:ascii="Calibri" w:hAnsi="Calibri" w:cs="Calibri"/>
                <w:b/>
                <w:sz w:val="20"/>
                <w:szCs w:val="20"/>
                <w:lang w:val="fr-FR"/>
              </w:rPr>
              <w:t>Elaboration de</w:t>
            </w:r>
            <w:r w:rsidRPr="00C54E60">
              <w:rPr>
                <w:rFonts w:ascii="Calibri" w:hAnsi="Calibri" w:cs="Calibri"/>
                <w:sz w:val="20"/>
                <w:szCs w:val="20"/>
                <w:lang w:val="fr-FR"/>
              </w:rPr>
              <w:t xml:space="preserve"> </w:t>
            </w:r>
            <w:r w:rsidRPr="00C54E60">
              <w:rPr>
                <w:rFonts w:ascii="Calibri" w:hAnsi="Calibri" w:cs="Calibri"/>
                <w:b/>
                <w:sz w:val="20"/>
                <w:szCs w:val="20"/>
                <w:lang w:val="fr-FR"/>
              </w:rPr>
              <w:t>Stratégie Nationales de réduction des Risques de Catastrophes / Plan d’action de mi</w:t>
            </w:r>
            <w:r w:rsidR="00D010FB" w:rsidRPr="00C54E60">
              <w:rPr>
                <w:rFonts w:ascii="Calibri" w:hAnsi="Calibri" w:cs="Calibri"/>
                <w:b/>
                <w:sz w:val="20"/>
                <w:szCs w:val="20"/>
                <w:lang w:val="fr-FR"/>
              </w:rPr>
              <w:t xml:space="preserve">se </w:t>
            </w:r>
            <w:r w:rsidR="00DD3B6A" w:rsidRPr="00C54E60">
              <w:rPr>
                <w:rFonts w:ascii="Calibri" w:hAnsi="Calibri" w:cs="Calibri"/>
                <w:b/>
                <w:sz w:val="20"/>
                <w:szCs w:val="20"/>
                <w:lang w:val="fr-FR"/>
              </w:rPr>
              <w:t>en œuvre de Stratégie</w:t>
            </w:r>
            <w:r w:rsidR="00355B9A" w:rsidRPr="00C54E60">
              <w:rPr>
                <w:rFonts w:ascii="Calibri" w:hAnsi="Calibri" w:cs="Calibri"/>
                <w:sz w:val="20"/>
                <w:szCs w:val="20"/>
                <w:lang w:val="fr-FR"/>
              </w:rPr>
              <w:t>:</w:t>
            </w:r>
            <w:r w:rsidR="00E83DD5">
              <w:rPr>
                <w:rFonts w:ascii="Calibri" w:hAnsi="Calibri" w:cs="Calibri"/>
                <w:sz w:val="20"/>
                <w:szCs w:val="20"/>
                <w:lang w:val="fr-FR"/>
              </w:rPr>
              <w:t xml:space="preserve">, </w:t>
            </w:r>
            <w:r w:rsidR="00956E1B" w:rsidRPr="00682093">
              <w:rPr>
                <w:rFonts w:ascii="Calibri" w:hAnsi="Calibri" w:cs="Calibri"/>
                <w:sz w:val="20"/>
                <w:szCs w:val="20"/>
                <w:lang w:val="fr-FR"/>
              </w:rPr>
              <w:t xml:space="preserve">Elaboration du Plan National de Réduction des  Risques de Catastrophes/ Adaptation aux changement climatiques d’Haïti (2019-2030), </w:t>
            </w:r>
            <w:r w:rsidR="007509DB">
              <w:rPr>
                <w:rFonts w:ascii="Calibri" w:hAnsi="Calibri" w:cs="Calibri"/>
                <w:sz w:val="20"/>
                <w:szCs w:val="20"/>
                <w:lang w:val="fr-FR"/>
              </w:rPr>
              <w:t>M</w:t>
            </w:r>
            <w:r w:rsidR="00956E1B" w:rsidRPr="00682093">
              <w:rPr>
                <w:rFonts w:ascii="Calibri" w:hAnsi="Calibri" w:cs="Calibri"/>
                <w:sz w:val="20"/>
                <w:szCs w:val="20"/>
                <w:lang w:val="fr-FR"/>
              </w:rPr>
              <w:t>ise en œuvre  du Projet  Sécurité humaine du Système des Nations Unies en Hait,</w:t>
            </w:r>
            <w:r w:rsidR="00956E1B">
              <w:rPr>
                <w:rFonts w:ascii="Calibri" w:hAnsi="Calibri" w:cs="Calibri"/>
                <w:sz w:val="20"/>
                <w:szCs w:val="20"/>
                <w:lang w:val="fr-FR"/>
              </w:rPr>
              <w:t xml:space="preserve"> </w:t>
            </w:r>
            <w:r w:rsidR="00E83DD5">
              <w:rPr>
                <w:rFonts w:ascii="Calibri" w:hAnsi="Calibri" w:cs="Calibri"/>
                <w:sz w:val="20"/>
                <w:szCs w:val="20"/>
                <w:lang w:val="fr-FR"/>
              </w:rPr>
              <w:t xml:space="preserve">Elaboration de la Stratégie Régionale de Réduction des Risques de Catastrophes pour les pays du Bassin du Lac Tchad (Niger, Nigéria, Tchad, Cameroun,  RCA) ;  </w:t>
            </w:r>
            <w:r w:rsidRPr="00C54E60">
              <w:rPr>
                <w:rFonts w:ascii="Calibri" w:hAnsi="Calibri" w:cs="Calibri"/>
                <w:sz w:val="20"/>
                <w:szCs w:val="20"/>
                <w:lang w:val="fr-FR"/>
              </w:rPr>
              <w:t>Togo</w:t>
            </w:r>
            <w:r w:rsidR="00DD3B6A" w:rsidRPr="00C54E60">
              <w:rPr>
                <w:rFonts w:ascii="Calibri" w:hAnsi="Calibri" w:cs="Calibri"/>
                <w:sz w:val="20"/>
                <w:szCs w:val="20"/>
                <w:lang w:val="fr-FR"/>
              </w:rPr>
              <w:t xml:space="preserve"> : Elaboration de la Stratégie Nationale  RRC du pays et son plan opérationnel </w:t>
            </w:r>
            <w:r w:rsidR="00355B9A" w:rsidRPr="00C54E60">
              <w:rPr>
                <w:rFonts w:ascii="Calibri" w:hAnsi="Calibri" w:cs="Calibri"/>
                <w:sz w:val="20"/>
                <w:szCs w:val="20"/>
                <w:lang w:val="fr-FR"/>
              </w:rPr>
              <w:t>(PNUD)</w:t>
            </w:r>
            <w:r w:rsidRPr="00C54E60">
              <w:rPr>
                <w:rFonts w:ascii="Calibri" w:hAnsi="Calibri" w:cs="Calibri"/>
                <w:sz w:val="20"/>
                <w:szCs w:val="20"/>
                <w:lang w:val="fr-FR"/>
              </w:rPr>
              <w:t>, Niger</w:t>
            </w:r>
            <w:r w:rsidR="00DD3B6A" w:rsidRPr="00C54E60">
              <w:rPr>
                <w:rFonts w:ascii="Calibri" w:hAnsi="Calibri" w:cs="Calibri"/>
                <w:sz w:val="20"/>
                <w:szCs w:val="20"/>
                <w:lang w:val="fr-FR"/>
              </w:rPr>
              <w:t> : Suive et assurance qualité de l’</w:t>
            </w:r>
            <w:r w:rsidR="00355B9A" w:rsidRPr="00C54E60">
              <w:rPr>
                <w:rFonts w:ascii="Calibri" w:hAnsi="Calibri" w:cs="Calibri"/>
                <w:sz w:val="20"/>
                <w:szCs w:val="20"/>
                <w:lang w:val="fr-FR"/>
              </w:rPr>
              <w:t xml:space="preserve"> </w:t>
            </w:r>
            <w:r w:rsidR="00DD3B6A" w:rsidRPr="00C54E60">
              <w:rPr>
                <w:rFonts w:ascii="Calibri" w:hAnsi="Calibri" w:cs="Calibri"/>
                <w:sz w:val="20"/>
                <w:szCs w:val="20"/>
                <w:lang w:val="fr-FR"/>
              </w:rPr>
              <w:t xml:space="preserve">élaboration de la Stratégie Nationale  RRC du pays et son plan opérationnel </w:t>
            </w:r>
            <w:r w:rsidR="00355B9A" w:rsidRPr="00C54E60">
              <w:rPr>
                <w:rFonts w:ascii="Calibri" w:hAnsi="Calibri" w:cs="Calibri"/>
                <w:sz w:val="20"/>
                <w:szCs w:val="20"/>
                <w:lang w:val="fr-FR"/>
              </w:rPr>
              <w:t>(PNUD)</w:t>
            </w:r>
            <w:r w:rsidR="00DD3B6A" w:rsidRPr="00C54E60">
              <w:rPr>
                <w:rFonts w:ascii="Calibri" w:hAnsi="Calibri" w:cs="Calibri"/>
                <w:sz w:val="20"/>
                <w:szCs w:val="20"/>
                <w:lang w:val="fr-FR"/>
              </w:rPr>
              <w:t xml:space="preserve">, </w:t>
            </w:r>
            <w:r w:rsidRPr="00C54E60">
              <w:rPr>
                <w:rFonts w:ascii="Calibri" w:hAnsi="Calibri" w:cs="Calibri"/>
                <w:sz w:val="20"/>
                <w:szCs w:val="20"/>
                <w:lang w:val="fr-FR"/>
              </w:rPr>
              <w:t xml:space="preserve"> Burkina Faso</w:t>
            </w:r>
            <w:r w:rsidR="00355B9A" w:rsidRPr="00C54E60">
              <w:rPr>
                <w:rFonts w:ascii="Calibri" w:hAnsi="Calibri" w:cs="Calibri"/>
                <w:sz w:val="20"/>
                <w:szCs w:val="20"/>
                <w:lang w:val="fr-FR"/>
              </w:rPr>
              <w:t xml:space="preserve"> </w:t>
            </w:r>
            <w:r w:rsidR="00DD3B6A" w:rsidRPr="00C54E60">
              <w:rPr>
                <w:rFonts w:ascii="Calibri" w:hAnsi="Calibri" w:cs="Calibri"/>
                <w:sz w:val="20"/>
                <w:szCs w:val="20"/>
                <w:lang w:val="fr-FR"/>
              </w:rPr>
              <w:t xml:space="preserve"> Suive et assurance qualité de l’ élaboration de la Stratégie Nationale  RRC du pays et son plan opérationnel </w:t>
            </w:r>
            <w:r w:rsidR="00355B9A" w:rsidRPr="00C54E60">
              <w:rPr>
                <w:rFonts w:ascii="Calibri" w:hAnsi="Calibri" w:cs="Calibri"/>
                <w:sz w:val="20"/>
                <w:szCs w:val="20"/>
                <w:lang w:val="fr-FR"/>
              </w:rPr>
              <w:t>(PNUD),</w:t>
            </w:r>
            <w:r w:rsidRPr="00C54E60">
              <w:rPr>
                <w:rFonts w:ascii="Calibri" w:hAnsi="Calibri" w:cs="Calibri"/>
                <w:sz w:val="20"/>
                <w:szCs w:val="20"/>
                <w:lang w:val="fr-FR"/>
              </w:rPr>
              <w:t>, Cote d’Ivoire</w:t>
            </w:r>
            <w:r w:rsidR="00DD3B6A" w:rsidRPr="00C54E60">
              <w:rPr>
                <w:rFonts w:ascii="Calibri" w:hAnsi="Calibri" w:cs="Calibri"/>
                <w:sz w:val="20"/>
                <w:szCs w:val="20"/>
                <w:lang w:val="fr-FR"/>
              </w:rPr>
              <w:t> : en charge de l’ élaboration de la Stratégie Nationale  RRC du pays et son plan opérationnel</w:t>
            </w:r>
            <w:r w:rsidR="00355B9A" w:rsidRPr="00C54E60">
              <w:rPr>
                <w:rFonts w:ascii="Calibri" w:hAnsi="Calibri" w:cs="Calibri"/>
                <w:sz w:val="20"/>
                <w:szCs w:val="20"/>
                <w:lang w:val="fr-FR"/>
              </w:rPr>
              <w:t xml:space="preserve"> (PNUD)</w:t>
            </w:r>
            <w:r w:rsidRPr="00C54E60">
              <w:rPr>
                <w:rFonts w:ascii="Calibri" w:hAnsi="Calibri" w:cs="Calibri"/>
                <w:sz w:val="20"/>
                <w:szCs w:val="20"/>
                <w:lang w:val="fr-FR"/>
              </w:rPr>
              <w:t>, Bénin</w:t>
            </w:r>
            <w:r w:rsidR="00DD3B6A" w:rsidRPr="00C54E60">
              <w:rPr>
                <w:rFonts w:ascii="Calibri" w:hAnsi="Calibri" w:cs="Calibri"/>
                <w:sz w:val="20"/>
                <w:szCs w:val="20"/>
                <w:lang w:val="fr-FR"/>
              </w:rPr>
              <w:t xml:space="preserve"> : en charge de l’ élaboration de la Stratégie Nationale  RRC du pays et son plan opérationnel </w:t>
            </w:r>
            <w:r w:rsidR="00355B9A" w:rsidRPr="00C54E60">
              <w:rPr>
                <w:rFonts w:ascii="Calibri" w:hAnsi="Calibri" w:cs="Calibri"/>
                <w:sz w:val="20"/>
                <w:szCs w:val="20"/>
                <w:lang w:val="fr-FR"/>
              </w:rPr>
              <w:t>(Banque Mondiale)</w:t>
            </w:r>
            <w:r w:rsidRPr="00C54E60">
              <w:rPr>
                <w:rFonts w:ascii="Calibri" w:hAnsi="Calibri" w:cs="Calibri"/>
                <w:sz w:val="20"/>
                <w:szCs w:val="20"/>
                <w:lang w:val="fr-FR"/>
              </w:rPr>
              <w:t>, Haïti</w:t>
            </w:r>
            <w:r w:rsidR="00DC633E" w:rsidRPr="00C54E60">
              <w:rPr>
                <w:rFonts w:ascii="Calibri" w:hAnsi="Calibri" w:cs="Calibri"/>
                <w:sz w:val="20"/>
                <w:szCs w:val="20"/>
                <w:lang w:val="fr-FR"/>
              </w:rPr>
              <w:t xml:space="preserve"> en charge de l’ élaboration de la Stratégie Nationale  RRC du pays et son plan opérationnel </w:t>
            </w:r>
            <w:r w:rsidR="00355B9A" w:rsidRPr="00C54E60">
              <w:rPr>
                <w:rFonts w:ascii="Calibri" w:hAnsi="Calibri" w:cs="Calibri"/>
                <w:sz w:val="20"/>
                <w:szCs w:val="20"/>
                <w:lang w:val="fr-FR"/>
              </w:rPr>
              <w:t>(PNUD</w:t>
            </w:r>
            <w:r w:rsidR="0061537D" w:rsidRPr="00C54E60">
              <w:rPr>
                <w:rFonts w:ascii="Calibri" w:hAnsi="Calibri" w:cs="Calibri"/>
                <w:sz w:val="20"/>
                <w:szCs w:val="20"/>
                <w:lang w:val="fr-FR"/>
              </w:rPr>
              <w:t>-USAID</w:t>
            </w:r>
            <w:r w:rsidR="00355B9A" w:rsidRPr="00C54E60">
              <w:rPr>
                <w:rFonts w:ascii="Calibri" w:hAnsi="Calibri" w:cs="Calibri"/>
                <w:sz w:val="20"/>
                <w:szCs w:val="20"/>
                <w:lang w:val="fr-FR"/>
              </w:rPr>
              <w:t>)</w:t>
            </w:r>
            <w:r w:rsidR="00DC633E" w:rsidRPr="00C54E60">
              <w:rPr>
                <w:rFonts w:ascii="Calibri" w:hAnsi="Calibri" w:cs="Calibri"/>
                <w:sz w:val="20"/>
                <w:szCs w:val="20"/>
                <w:lang w:val="fr-FR"/>
              </w:rPr>
              <w:t xml:space="preserve"> pour la  période 2018-</w:t>
            </w:r>
            <w:r w:rsidRPr="00C54E60">
              <w:rPr>
                <w:rFonts w:ascii="Calibri" w:hAnsi="Calibri" w:cs="Calibri"/>
                <w:sz w:val="20"/>
                <w:szCs w:val="20"/>
                <w:lang w:val="fr-FR"/>
              </w:rPr>
              <w:t xml:space="preserve"> </w:t>
            </w:r>
            <w:r w:rsidR="00DC633E" w:rsidRPr="00C54E60">
              <w:rPr>
                <w:rFonts w:ascii="Calibri" w:hAnsi="Calibri" w:cs="Calibri"/>
                <w:sz w:val="20"/>
                <w:szCs w:val="20"/>
                <w:lang w:val="fr-FR"/>
              </w:rPr>
              <w:t>2030 ;</w:t>
            </w:r>
            <w:r w:rsidRPr="00C54E60">
              <w:rPr>
                <w:rFonts w:ascii="Calibri" w:hAnsi="Calibri" w:cs="Calibri"/>
                <w:sz w:val="20"/>
                <w:szCs w:val="20"/>
                <w:lang w:val="fr-FR"/>
              </w:rPr>
              <w:t xml:space="preserve"> Tunisie</w:t>
            </w:r>
            <w:r w:rsidR="00DC633E" w:rsidRPr="00C54E60">
              <w:rPr>
                <w:rFonts w:ascii="Calibri" w:hAnsi="Calibri" w:cs="Calibri"/>
                <w:sz w:val="20"/>
                <w:szCs w:val="20"/>
                <w:lang w:val="fr-FR"/>
              </w:rPr>
              <w:t> : en charge de l’ élaboration de la Stratégie Nationale  RRC du pays et son plan opérationnel</w:t>
            </w:r>
            <w:r w:rsidR="00355B9A" w:rsidRPr="00C54E60">
              <w:rPr>
                <w:rFonts w:ascii="Calibri" w:hAnsi="Calibri" w:cs="Calibri"/>
                <w:sz w:val="20"/>
                <w:szCs w:val="20"/>
                <w:lang w:val="fr-FR"/>
              </w:rPr>
              <w:t xml:space="preserve"> (PNUD)</w:t>
            </w:r>
            <w:r w:rsidRPr="00C54E60">
              <w:rPr>
                <w:rFonts w:ascii="Calibri" w:hAnsi="Calibri" w:cs="Calibri"/>
                <w:sz w:val="20"/>
                <w:szCs w:val="20"/>
                <w:lang w:val="fr-FR"/>
              </w:rPr>
              <w:t>, Guinée Bissau</w:t>
            </w:r>
            <w:r w:rsidR="00DC633E" w:rsidRPr="00C54E60">
              <w:rPr>
                <w:rFonts w:ascii="Calibri" w:hAnsi="Calibri" w:cs="Calibri"/>
                <w:sz w:val="20"/>
                <w:szCs w:val="20"/>
                <w:lang w:val="fr-FR"/>
              </w:rPr>
              <w:t xml:space="preserve"> : Intégration de la dimension RRC dans la Plan National de Développement du pays </w:t>
            </w:r>
            <w:r w:rsidR="00355B9A" w:rsidRPr="00C54E60">
              <w:rPr>
                <w:rFonts w:ascii="Calibri" w:hAnsi="Calibri" w:cs="Calibri"/>
                <w:sz w:val="20"/>
                <w:szCs w:val="20"/>
                <w:lang w:val="fr-FR"/>
              </w:rPr>
              <w:t>(PNUD)</w:t>
            </w:r>
            <w:r w:rsidRPr="00C54E60">
              <w:rPr>
                <w:rFonts w:ascii="Calibri" w:hAnsi="Calibri" w:cs="Calibri"/>
                <w:sz w:val="20"/>
                <w:szCs w:val="20"/>
                <w:lang w:val="fr-FR"/>
              </w:rPr>
              <w:t>. Madagascar</w:t>
            </w:r>
            <w:r w:rsidR="00DC633E" w:rsidRPr="00C54E60">
              <w:rPr>
                <w:rFonts w:ascii="Calibri" w:hAnsi="Calibri" w:cs="Calibri"/>
                <w:sz w:val="20"/>
                <w:szCs w:val="20"/>
                <w:lang w:val="fr-FR"/>
              </w:rPr>
              <w:t xml:space="preserve"> : Etude des mécanismes de RRC </w:t>
            </w:r>
            <w:r w:rsidR="00355B9A" w:rsidRPr="00C54E60">
              <w:rPr>
                <w:rFonts w:ascii="Calibri" w:hAnsi="Calibri" w:cs="Calibri"/>
                <w:sz w:val="20"/>
                <w:szCs w:val="20"/>
                <w:lang w:val="fr-FR"/>
              </w:rPr>
              <w:t xml:space="preserve"> (PNUD)</w:t>
            </w:r>
            <w:r w:rsidRPr="00C54E60">
              <w:rPr>
                <w:rFonts w:ascii="Calibri" w:hAnsi="Calibri" w:cs="Calibri"/>
                <w:sz w:val="20"/>
                <w:szCs w:val="20"/>
                <w:lang w:val="fr-FR"/>
              </w:rPr>
              <w:t xml:space="preserve">, </w:t>
            </w:r>
            <w:r w:rsidR="00355B9A" w:rsidRPr="00C54E60">
              <w:rPr>
                <w:rFonts w:ascii="Calibri" w:hAnsi="Calibri" w:cs="Calibri"/>
                <w:sz w:val="20"/>
                <w:szCs w:val="20"/>
                <w:lang w:val="fr-FR"/>
              </w:rPr>
              <w:t xml:space="preserve"> Sénégal</w:t>
            </w:r>
            <w:r w:rsidR="00DC633E" w:rsidRPr="00C54E60">
              <w:rPr>
                <w:rFonts w:ascii="Calibri" w:hAnsi="Calibri" w:cs="Calibri"/>
                <w:sz w:val="20"/>
                <w:szCs w:val="20"/>
                <w:lang w:val="fr-FR"/>
              </w:rPr>
              <w:t xml:space="preserve"> : en charge de l’élaboration de la Stratégie Nationale  RRC du pays et son plan opérationnel </w:t>
            </w:r>
            <w:r w:rsidR="00355B9A" w:rsidRPr="00C54E60">
              <w:rPr>
                <w:rFonts w:ascii="Calibri" w:hAnsi="Calibri" w:cs="Calibri"/>
                <w:sz w:val="20"/>
                <w:szCs w:val="20"/>
                <w:lang w:val="fr-FR"/>
              </w:rPr>
              <w:t xml:space="preserve">(PNUD et Banque Mondiale à travers la modalité partage des couts), Tunisie </w:t>
            </w:r>
            <w:r w:rsidR="00DC633E" w:rsidRPr="00C54E60">
              <w:rPr>
                <w:rFonts w:ascii="Calibri" w:hAnsi="Calibri" w:cs="Calibri"/>
                <w:sz w:val="20"/>
                <w:szCs w:val="20"/>
                <w:lang w:val="fr-FR"/>
              </w:rPr>
              <w:t xml:space="preserve">en charge de l’élaboration de la Stratégie Nationale  RRC du pays et son plan opérationnel </w:t>
            </w:r>
            <w:r w:rsidR="00355B9A" w:rsidRPr="00C54E60">
              <w:rPr>
                <w:rFonts w:ascii="Calibri" w:hAnsi="Calibri" w:cs="Calibri"/>
                <w:sz w:val="20"/>
                <w:szCs w:val="20"/>
                <w:lang w:val="fr-FR"/>
              </w:rPr>
              <w:t xml:space="preserve">(PNUD), </w:t>
            </w:r>
            <w:r w:rsidR="00DC633E" w:rsidRPr="00C54E60">
              <w:rPr>
                <w:rFonts w:ascii="Calibri" w:hAnsi="Calibri" w:cs="Calibri"/>
                <w:sz w:val="20"/>
                <w:szCs w:val="20"/>
                <w:lang w:val="fr-FR"/>
              </w:rPr>
              <w:t xml:space="preserve"> Haïti : Intégration de la dimension Sécurité Humaine et Gestion des Risques de </w:t>
            </w:r>
            <w:r w:rsidR="009E1248" w:rsidRPr="00C54E60">
              <w:rPr>
                <w:rFonts w:ascii="Calibri" w:hAnsi="Calibri" w:cs="Calibri"/>
                <w:sz w:val="20"/>
                <w:szCs w:val="20"/>
                <w:lang w:val="fr-FR"/>
              </w:rPr>
              <w:t>Désastres</w:t>
            </w:r>
            <w:r w:rsidR="00DC633E" w:rsidRPr="00C54E60">
              <w:rPr>
                <w:rFonts w:ascii="Calibri" w:hAnsi="Calibri" w:cs="Calibri"/>
                <w:sz w:val="20"/>
                <w:szCs w:val="20"/>
                <w:lang w:val="fr-FR"/>
              </w:rPr>
              <w:t xml:space="preserve"> dans le système de planification nationale (élaboration d’un module de Sécurité humaine articulé à la GRD, formation des cadres nationaux et les responsables de la Planification du Système des Nations Unies et de l’USADI-</w:t>
            </w:r>
            <w:proofErr w:type="spellStart"/>
            <w:r w:rsidR="00DC633E" w:rsidRPr="00C54E60">
              <w:rPr>
                <w:rFonts w:ascii="Calibri" w:hAnsi="Calibri" w:cs="Calibri"/>
                <w:sz w:val="20"/>
                <w:szCs w:val="20"/>
                <w:lang w:val="fr-FR"/>
              </w:rPr>
              <w:t>Haiti</w:t>
            </w:r>
            <w:proofErr w:type="spellEnd"/>
            <w:r w:rsidR="00DC633E" w:rsidRPr="00C54E60">
              <w:rPr>
                <w:rFonts w:ascii="Calibri" w:hAnsi="Calibri" w:cs="Calibri"/>
                <w:sz w:val="20"/>
                <w:szCs w:val="20"/>
                <w:lang w:val="fr-FR"/>
              </w:rPr>
              <w:t xml:space="preserve"> au module, assistance technique au Ministère du Plan et de la </w:t>
            </w:r>
            <w:r w:rsidR="009E1248" w:rsidRPr="00C54E60">
              <w:rPr>
                <w:rFonts w:ascii="Calibri" w:hAnsi="Calibri" w:cs="Calibri"/>
                <w:sz w:val="20"/>
                <w:szCs w:val="20"/>
                <w:lang w:val="fr-FR"/>
              </w:rPr>
              <w:t xml:space="preserve"> Direction de la Protection Civile) </w:t>
            </w:r>
            <w:r w:rsidR="00DC633E" w:rsidRPr="00C54E60">
              <w:rPr>
                <w:rFonts w:ascii="Calibri" w:hAnsi="Calibri" w:cs="Calibri"/>
                <w:sz w:val="20"/>
                <w:szCs w:val="20"/>
                <w:lang w:val="fr-FR"/>
              </w:rPr>
              <w:t xml:space="preserve">à son institutionnalisation) </w:t>
            </w:r>
            <w:r w:rsidRPr="00C54E60">
              <w:rPr>
                <w:rFonts w:ascii="Calibri" w:hAnsi="Calibri" w:cs="Calibri"/>
                <w:sz w:val="20"/>
                <w:szCs w:val="20"/>
                <w:lang w:val="fr-FR"/>
              </w:rPr>
              <w:t xml:space="preserve">etc. </w:t>
            </w:r>
          </w:p>
          <w:p w14:paraId="4F720C92" w14:textId="77777777" w:rsidR="0066194D" w:rsidRPr="00C54E60" w:rsidRDefault="0066194D" w:rsidP="0066194D">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b/>
                <w:sz w:val="20"/>
                <w:szCs w:val="20"/>
                <w:lang w:val="fr-FR"/>
              </w:rPr>
            </w:pPr>
            <w:r w:rsidRPr="00C54E60">
              <w:rPr>
                <w:rFonts w:ascii="Calibri" w:hAnsi="Calibri" w:cs="Calibri"/>
                <w:b/>
                <w:sz w:val="20"/>
                <w:szCs w:val="20"/>
                <w:lang w:val="fr-FR"/>
              </w:rPr>
              <w:t xml:space="preserve">Introduction de la dimension RRC et changement climatique dans les processus de planification urbaine : </w:t>
            </w:r>
            <w:r w:rsidR="006E4DA0" w:rsidRPr="00C54E60">
              <w:rPr>
                <w:rFonts w:ascii="Calibri" w:hAnsi="Calibri" w:cs="Calibri"/>
                <w:sz w:val="20"/>
                <w:szCs w:val="20"/>
                <w:lang w:val="fr-FR"/>
              </w:rPr>
              <w:t xml:space="preserve">Mali (Etudes des codes et textes relatifs à l’aménagement urbain, à la construction et à la promotion immobilière dans le cadre de la Réduction des risques de catastrophes liées au changement climatique (FEM/ PNUD Mali) ,  Elaboration du document Cadre National des Services Climatiques pour le Mali (GFCS/WMO),    </w:t>
            </w:r>
            <w:r w:rsidRPr="00C54E60">
              <w:rPr>
                <w:rFonts w:ascii="Calibri" w:hAnsi="Calibri" w:cs="Calibri"/>
                <w:sz w:val="20"/>
                <w:szCs w:val="20"/>
                <w:lang w:val="fr-FR"/>
              </w:rPr>
              <w:t xml:space="preserve">Évaluation de l’application des codes de construction dans l’aménagement et l’occupation de l’espace urbain en Haïti pour la mitigation des cyclones et des inondations; Développement d’un module d’intégration de la dimension RRC dans la planification urbaine  et formation des élus locaux  </w:t>
            </w:r>
            <w:r w:rsidRPr="00C54E60">
              <w:rPr>
                <w:rFonts w:ascii="Calibri" w:hAnsi="Calibri" w:cs="Calibri"/>
                <w:b/>
                <w:sz w:val="20"/>
                <w:szCs w:val="20"/>
                <w:lang w:val="fr-FR"/>
              </w:rPr>
              <w:t xml:space="preserve"> </w:t>
            </w:r>
            <w:r w:rsidRPr="00C54E60">
              <w:rPr>
                <w:rFonts w:ascii="Calibri" w:hAnsi="Calibri" w:cs="Calibri"/>
                <w:sz w:val="20"/>
                <w:szCs w:val="20"/>
                <w:lang w:val="fr-FR"/>
              </w:rPr>
              <w:t xml:space="preserve">au Niger , </w:t>
            </w:r>
          </w:p>
          <w:p w14:paraId="65591A79" w14:textId="77777777" w:rsidR="00DA2BC0" w:rsidRPr="00C54E60" w:rsidRDefault="00DA2BC0"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b/>
                <w:sz w:val="20"/>
                <w:szCs w:val="20"/>
                <w:lang w:val="fr-FR"/>
              </w:rPr>
              <w:t xml:space="preserve">Sécurité Humaine (Human Security) et RRC/ </w:t>
            </w:r>
            <w:r w:rsidR="004663AE" w:rsidRPr="00C54E60">
              <w:rPr>
                <w:rFonts w:ascii="Calibri" w:hAnsi="Calibri" w:cs="Calibri"/>
                <w:b/>
                <w:sz w:val="20"/>
                <w:szCs w:val="20"/>
                <w:lang w:val="fr-FR"/>
              </w:rPr>
              <w:t>Consolidation de la Paix</w:t>
            </w:r>
            <w:r w:rsidRPr="00C54E60">
              <w:rPr>
                <w:rFonts w:ascii="Calibri" w:hAnsi="Calibri" w:cs="Calibri"/>
                <w:b/>
                <w:sz w:val="20"/>
                <w:szCs w:val="20"/>
                <w:lang w:val="fr-FR"/>
              </w:rPr>
              <w:t>:</w:t>
            </w:r>
            <w:r w:rsidRPr="00C54E60">
              <w:rPr>
                <w:rFonts w:ascii="Calibri" w:hAnsi="Calibri" w:cs="Calibri"/>
                <w:sz w:val="20"/>
                <w:szCs w:val="20"/>
                <w:lang w:val="fr-FR"/>
              </w:rPr>
              <w:t xml:space="preserve"> Coordination de la formulation d’un programme inter agences du </w:t>
            </w:r>
            <w:r w:rsidR="00A00D96" w:rsidRPr="00C54E60">
              <w:rPr>
                <w:rFonts w:ascii="Calibri" w:hAnsi="Calibri" w:cs="Calibri"/>
                <w:sz w:val="20"/>
                <w:szCs w:val="20"/>
                <w:lang w:val="fr-FR"/>
              </w:rPr>
              <w:t>Système</w:t>
            </w:r>
            <w:r w:rsidRPr="00C54E60">
              <w:rPr>
                <w:rFonts w:ascii="Calibri" w:hAnsi="Calibri" w:cs="Calibri"/>
                <w:sz w:val="20"/>
                <w:szCs w:val="20"/>
                <w:lang w:val="fr-FR"/>
              </w:rPr>
              <w:t xml:space="preserve"> des Nations Unies</w:t>
            </w:r>
            <w:r w:rsidR="006A0DFA" w:rsidRPr="00C54E60">
              <w:rPr>
                <w:rFonts w:ascii="Calibri" w:hAnsi="Calibri" w:cs="Calibri"/>
                <w:sz w:val="20"/>
                <w:szCs w:val="20"/>
                <w:lang w:val="fr-FR"/>
              </w:rPr>
              <w:t xml:space="preserve"> dans le domaine de la </w:t>
            </w:r>
            <w:r w:rsidRPr="00C54E60">
              <w:rPr>
                <w:rFonts w:ascii="Calibri" w:hAnsi="Calibri" w:cs="Calibri"/>
                <w:sz w:val="20"/>
                <w:szCs w:val="20"/>
                <w:lang w:val="fr-FR"/>
              </w:rPr>
              <w:t xml:space="preserve">Sécurité humaine en lien avec les thématique Paix, Sécurité,  développement et la gestion des risques de catastrophes pour le compte du Système des Nations Unies au Burkina  Faso (UNDP, UNFPA, </w:t>
            </w:r>
            <w:r w:rsidR="00223298" w:rsidRPr="00C54E60">
              <w:rPr>
                <w:rFonts w:ascii="Calibri" w:hAnsi="Calibri" w:cs="Calibri"/>
                <w:sz w:val="20"/>
                <w:szCs w:val="20"/>
                <w:lang w:val="fr-FR"/>
              </w:rPr>
              <w:t xml:space="preserve"> ONUFEMME, </w:t>
            </w:r>
            <w:r w:rsidRPr="00C54E60">
              <w:rPr>
                <w:rFonts w:ascii="Calibri" w:hAnsi="Calibri" w:cs="Calibri"/>
                <w:sz w:val="20"/>
                <w:szCs w:val="20"/>
                <w:lang w:val="fr-FR"/>
              </w:rPr>
              <w:t>FAO, PAM, OIM, UNHABITAT)</w:t>
            </w:r>
            <w:r w:rsidR="006A0DFA" w:rsidRPr="00C54E60">
              <w:rPr>
                <w:rFonts w:ascii="Calibri" w:hAnsi="Calibri" w:cs="Calibri"/>
                <w:sz w:val="20"/>
                <w:szCs w:val="20"/>
                <w:lang w:val="fr-FR"/>
              </w:rPr>
              <w:t xml:space="preserve"> </w:t>
            </w:r>
            <w:r w:rsidRPr="00C54E60">
              <w:rPr>
                <w:rFonts w:ascii="Calibri" w:hAnsi="Calibri" w:cs="Calibri"/>
                <w:sz w:val="20"/>
                <w:szCs w:val="20"/>
                <w:lang w:val="fr-FR"/>
              </w:rPr>
              <w:t xml:space="preserve">et point focal  </w:t>
            </w:r>
            <w:r w:rsidR="006A0DFA" w:rsidRPr="00C54E60">
              <w:rPr>
                <w:rFonts w:ascii="Calibri" w:hAnsi="Calibri" w:cs="Calibri"/>
                <w:sz w:val="20"/>
                <w:szCs w:val="20"/>
                <w:lang w:val="fr-FR"/>
              </w:rPr>
              <w:t xml:space="preserve">technique </w:t>
            </w:r>
            <w:r w:rsidRPr="00C54E60">
              <w:rPr>
                <w:rFonts w:ascii="Calibri" w:hAnsi="Calibri" w:cs="Calibri"/>
                <w:sz w:val="20"/>
                <w:szCs w:val="20"/>
                <w:lang w:val="fr-FR"/>
              </w:rPr>
              <w:t xml:space="preserve">pour le Burkina Faso du Secrétariat des Nations Unies en charge de la Sécurité humaine   ; </w:t>
            </w:r>
            <w:r w:rsidR="00906928" w:rsidRPr="00C54E60">
              <w:rPr>
                <w:rFonts w:ascii="Calibri" w:hAnsi="Calibri" w:cs="Calibri"/>
                <w:sz w:val="20"/>
                <w:szCs w:val="20"/>
                <w:lang w:val="fr-FR"/>
              </w:rPr>
              <w:t xml:space="preserve"> </w:t>
            </w:r>
            <w:r w:rsidRPr="00C54E60">
              <w:rPr>
                <w:rFonts w:ascii="Calibri" w:hAnsi="Calibri" w:cs="Calibri"/>
                <w:sz w:val="20"/>
                <w:szCs w:val="20"/>
                <w:lang w:val="fr-FR"/>
              </w:rPr>
              <w:t>Elaboration d’un module de formation su</w:t>
            </w:r>
            <w:r w:rsidR="00906928" w:rsidRPr="00C54E60">
              <w:rPr>
                <w:rFonts w:ascii="Calibri" w:hAnsi="Calibri" w:cs="Calibri"/>
                <w:sz w:val="20"/>
                <w:szCs w:val="20"/>
                <w:lang w:val="fr-FR"/>
              </w:rPr>
              <w:t>r</w:t>
            </w:r>
            <w:r w:rsidRPr="00C54E60">
              <w:rPr>
                <w:rFonts w:ascii="Calibri" w:hAnsi="Calibri" w:cs="Calibri"/>
                <w:sz w:val="20"/>
                <w:szCs w:val="20"/>
                <w:lang w:val="fr-FR"/>
              </w:rPr>
              <w:t xml:space="preserve"> le lien entre la sécurité humaine </w:t>
            </w:r>
            <w:r w:rsidR="00A00D96" w:rsidRPr="00C54E60">
              <w:rPr>
                <w:rFonts w:ascii="Calibri" w:hAnsi="Calibri" w:cs="Calibri"/>
                <w:sz w:val="20"/>
                <w:szCs w:val="20"/>
                <w:lang w:val="fr-FR"/>
              </w:rPr>
              <w:t xml:space="preserve">, </w:t>
            </w:r>
            <w:r w:rsidR="004663AE" w:rsidRPr="00C54E60">
              <w:rPr>
                <w:rFonts w:ascii="Calibri" w:hAnsi="Calibri" w:cs="Calibri"/>
                <w:sz w:val="20"/>
                <w:szCs w:val="20"/>
                <w:lang w:val="fr-FR"/>
              </w:rPr>
              <w:t>Paix, développement</w:t>
            </w:r>
            <w:r w:rsidR="00A00D96" w:rsidRPr="00C54E60">
              <w:rPr>
                <w:rFonts w:ascii="Calibri" w:hAnsi="Calibri" w:cs="Calibri"/>
                <w:sz w:val="20"/>
                <w:szCs w:val="20"/>
                <w:lang w:val="fr-FR"/>
              </w:rPr>
              <w:t xml:space="preserve"> </w:t>
            </w:r>
            <w:r w:rsidRPr="00C54E60">
              <w:rPr>
                <w:rFonts w:ascii="Calibri" w:hAnsi="Calibri" w:cs="Calibri"/>
                <w:sz w:val="20"/>
                <w:szCs w:val="20"/>
                <w:lang w:val="fr-FR"/>
              </w:rPr>
              <w:t xml:space="preserve">et la gestion </w:t>
            </w:r>
            <w:r w:rsidR="004663AE" w:rsidRPr="00C54E60">
              <w:rPr>
                <w:rFonts w:ascii="Calibri" w:hAnsi="Calibri" w:cs="Calibri"/>
                <w:sz w:val="20"/>
                <w:szCs w:val="20"/>
                <w:lang w:val="fr-FR"/>
              </w:rPr>
              <w:t xml:space="preserve"> des risques de</w:t>
            </w:r>
            <w:r w:rsidRPr="00C54E60">
              <w:rPr>
                <w:rFonts w:ascii="Calibri" w:hAnsi="Calibri" w:cs="Calibri"/>
                <w:sz w:val="20"/>
                <w:szCs w:val="20"/>
                <w:lang w:val="fr-FR"/>
              </w:rPr>
              <w:t xml:space="preserve"> catastrophes </w:t>
            </w:r>
            <w:r w:rsidR="004663AE" w:rsidRPr="00C54E60">
              <w:rPr>
                <w:rFonts w:ascii="Calibri" w:hAnsi="Calibri" w:cs="Calibri"/>
                <w:sz w:val="20"/>
                <w:szCs w:val="20"/>
                <w:lang w:val="fr-FR"/>
              </w:rPr>
              <w:t xml:space="preserve"> pour le </w:t>
            </w:r>
            <w:r w:rsidRPr="00C54E60">
              <w:rPr>
                <w:rFonts w:ascii="Calibri" w:hAnsi="Calibri" w:cs="Calibri"/>
                <w:sz w:val="20"/>
                <w:szCs w:val="20"/>
                <w:lang w:val="fr-FR"/>
              </w:rPr>
              <w:t>renforcement des capacité</w:t>
            </w:r>
            <w:r w:rsidR="00906928" w:rsidRPr="00C54E60">
              <w:rPr>
                <w:rFonts w:ascii="Calibri" w:hAnsi="Calibri" w:cs="Calibri"/>
                <w:sz w:val="20"/>
                <w:szCs w:val="20"/>
                <w:lang w:val="fr-FR"/>
              </w:rPr>
              <w:t xml:space="preserve">s de l’UNCT et du Comité Programme </w:t>
            </w:r>
            <w:r w:rsidRPr="00C54E60">
              <w:rPr>
                <w:rFonts w:ascii="Calibri" w:hAnsi="Calibri" w:cs="Calibri"/>
                <w:sz w:val="20"/>
                <w:szCs w:val="20"/>
                <w:lang w:val="fr-FR"/>
              </w:rPr>
              <w:t>du Système des Nations Unies et les partenaires Nationaux en Haïti;</w:t>
            </w:r>
            <w:r w:rsidR="00906928" w:rsidRPr="00C54E60">
              <w:rPr>
                <w:rFonts w:ascii="Calibri" w:hAnsi="Calibri" w:cs="Calibri"/>
                <w:sz w:val="20"/>
                <w:szCs w:val="20"/>
                <w:lang w:val="fr-FR"/>
              </w:rPr>
              <w:t xml:space="preserve"> </w:t>
            </w:r>
            <w:r w:rsidR="004663AE" w:rsidRPr="00C54E60">
              <w:rPr>
                <w:rFonts w:ascii="Calibri" w:hAnsi="Calibri" w:cs="Calibri"/>
                <w:sz w:val="20"/>
                <w:szCs w:val="20"/>
                <w:lang w:val="fr-FR"/>
              </w:rPr>
              <w:t xml:space="preserve"> </w:t>
            </w:r>
            <w:proofErr w:type="spellStart"/>
            <w:r w:rsidR="004663AE" w:rsidRPr="00C54E60">
              <w:rPr>
                <w:rFonts w:ascii="Calibri" w:hAnsi="Calibri" w:cs="Calibri"/>
                <w:sz w:val="20"/>
                <w:szCs w:val="20"/>
                <w:lang w:val="fr-FR"/>
              </w:rPr>
              <w:t>Technical</w:t>
            </w:r>
            <w:proofErr w:type="spellEnd"/>
            <w:r w:rsidR="004663AE" w:rsidRPr="00C54E60">
              <w:rPr>
                <w:rFonts w:ascii="Calibri" w:hAnsi="Calibri" w:cs="Calibri"/>
                <w:sz w:val="20"/>
                <w:szCs w:val="20"/>
                <w:lang w:val="fr-FR"/>
              </w:rPr>
              <w:t xml:space="preserve"> </w:t>
            </w:r>
            <w:proofErr w:type="spellStart"/>
            <w:r w:rsidR="004663AE" w:rsidRPr="00C54E60">
              <w:rPr>
                <w:rFonts w:ascii="Calibri" w:hAnsi="Calibri" w:cs="Calibri"/>
                <w:sz w:val="20"/>
                <w:szCs w:val="20"/>
                <w:lang w:val="fr-FR"/>
              </w:rPr>
              <w:t>advisor</w:t>
            </w:r>
            <w:proofErr w:type="spellEnd"/>
            <w:r w:rsidR="004663AE" w:rsidRPr="00C54E60">
              <w:rPr>
                <w:rFonts w:ascii="Calibri" w:hAnsi="Calibri" w:cs="Calibri"/>
                <w:sz w:val="20"/>
                <w:szCs w:val="20"/>
                <w:lang w:val="fr-FR"/>
              </w:rPr>
              <w:t xml:space="preserve"> pour </w:t>
            </w:r>
            <w:r w:rsidR="00906928" w:rsidRPr="00C54E60">
              <w:rPr>
                <w:rFonts w:ascii="Calibri" w:hAnsi="Calibri" w:cs="Calibri"/>
                <w:sz w:val="20"/>
                <w:szCs w:val="20"/>
                <w:lang w:val="fr-FR"/>
              </w:rPr>
              <w:t xml:space="preserve"> la mise en œuvre du projet conjoint  du SNU en Human </w:t>
            </w:r>
            <w:proofErr w:type="spellStart"/>
            <w:r w:rsidR="00906928" w:rsidRPr="00C54E60">
              <w:rPr>
                <w:rFonts w:ascii="Calibri" w:hAnsi="Calibri" w:cs="Calibri"/>
                <w:sz w:val="20"/>
                <w:szCs w:val="20"/>
                <w:lang w:val="fr-FR"/>
              </w:rPr>
              <w:t>Sécurity</w:t>
            </w:r>
            <w:proofErr w:type="spellEnd"/>
            <w:r w:rsidR="00906928" w:rsidRPr="00C54E60">
              <w:rPr>
                <w:rFonts w:ascii="Calibri" w:hAnsi="Calibri" w:cs="Calibri"/>
                <w:sz w:val="20"/>
                <w:szCs w:val="20"/>
                <w:lang w:val="fr-FR"/>
              </w:rPr>
              <w:t xml:space="preserve"> en </w:t>
            </w:r>
            <w:r w:rsidR="00A00D96" w:rsidRPr="00C54E60">
              <w:rPr>
                <w:rFonts w:ascii="Calibri" w:hAnsi="Calibri" w:cs="Calibri"/>
                <w:sz w:val="20"/>
                <w:szCs w:val="20"/>
                <w:lang w:val="fr-FR"/>
              </w:rPr>
              <w:t>Haïti.</w:t>
            </w:r>
          </w:p>
          <w:p w14:paraId="26598134"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b/>
                <w:sz w:val="20"/>
                <w:szCs w:val="20"/>
                <w:lang w:val="fr-FR"/>
              </w:rPr>
            </w:pPr>
            <w:r w:rsidRPr="00C54E60">
              <w:rPr>
                <w:rFonts w:ascii="Calibri" w:hAnsi="Calibri" w:cs="Calibri"/>
                <w:b/>
                <w:sz w:val="20"/>
                <w:szCs w:val="20"/>
                <w:lang w:val="fr-FR"/>
              </w:rPr>
              <w:t>Formulation participative de cadres nationaux de services climatiques liés aux catastrophes naturelles</w:t>
            </w:r>
            <w:r w:rsidRPr="00C54E60">
              <w:rPr>
                <w:rFonts w:ascii="Calibri" w:hAnsi="Calibri" w:cs="Calibri"/>
                <w:sz w:val="20"/>
                <w:szCs w:val="20"/>
                <w:lang w:val="fr-FR"/>
              </w:rPr>
              <w:t>: Passer de l’information climatique au service climat</w:t>
            </w:r>
            <w:r w:rsidR="0061537D" w:rsidRPr="00C54E60">
              <w:rPr>
                <w:rFonts w:ascii="Calibri" w:hAnsi="Calibri" w:cs="Calibri"/>
                <w:sz w:val="20"/>
                <w:szCs w:val="20"/>
                <w:lang w:val="fr-FR"/>
              </w:rPr>
              <w:t xml:space="preserve">ologique </w:t>
            </w:r>
            <w:r w:rsidRPr="00C54E60">
              <w:rPr>
                <w:rFonts w:ascii="Calibri" w:hAnsi="Calibri" w:cs="Calibri"/>
                <w:sz w:val="20"/>
                <w:szCs w:val="20"/>
                <w:lang w:val="fr-FR"/>
              </w:rPr>
              <w:t xml:space="preserve"> pour les secteurs stratégiques exposés aux risques de désastres des pays en vue de favoriser la résilience climatique des populations – Sénégal, Niger, Mali, Burkina Faso, Cot d’Ivoire, Tchad, </w:t>
            </w:r>
            <w:r w:rsidR="004E2A44" w:rsidRPr="00C54E60">
              <w:rPr>
                <w:rFonts w:ascii="Calibri" w:hAnsi="Calibri" w:cs="Calibri"/>
                <w:sz w:val="20"/>
                <w:szCs w:val="20"/>
                <w:lang w:val="fr-FR"/>
              </w:rPr>
              <w:t>Cameroun</w:t>
            </w:r>
            <w:r w:rsidRPr="00C54E60">
              <w:rPr>
                <w:rFonts w:ascii="Calibri" w:hAnsi="Calibri" w:cs="Calibri"/>
                <w:sz w:val="20"/>
                <w:szCs w:val="20"/>
                <w:lang w:val="fr-FR"/>
              </w:rPr>
              <w:t xml:space="preserve"> etc. </w:t>
            </w:r>
          </w:p>
          <w:p w14:paraId="52BE7B49"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p>
          <w:p w14:paraId="708C7FBA" w14:textId="77777777" w:rsidR="00591C16" w:rsidRPr="00C54E60" w:rsidRDefault="00591C16"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b/>
                <w:sz w:val="20"/>
                <w:szCs w:val="20"/>
                <w:lang w:val="fr-FR"/>
              </w:rPr>
              <w:t xml:space="preserve">Evaluation de Plateformes nationales RRC : </w:t>
            </w:r>
            <w:r w:rsidRPr="00C54E60">
              <w:rPr>
                <w:rFonts w:ascii="Calibri" w:hAnsi="Calibri" w:cs="Calibri"/>
                <w:sz w:val="20"/>
                <w:szCs w:val="20"/>
                <w:lang w:val="fr-FR"/>
              </w:rPr>
              <w:t>Madagascar e</w:t>
            </w:r>
            <w:r w:rsidR="00906928" w:rsidRPr="00C54E60">
              <w:rPr>
                <w:rFonts w:ascii="Calibri" w:hAnsi="Calibri" w:cs="Calibri"/>
                <w:sz w:val="20"/>
                <w:szCs w:val="20"/>
                <w:lang w:val="fr-FR"/>
              </w:rPr>
              <w:t>t Sénégal (pour le compte d’UN</w:t>
            </w:r>
            <w:r w:rsidRPr="00C54E60">
              <w:rPr>
                <w:rFonts w:ascii="Calibri" w:hAnsi="Calibri" w:cs="Calibri"/>
                <w:sz w:val="20"/>
                <w:szCs w:val="20"/>
                <w:lang w:val="fr-FR"/>
              </w:rPr>
              <w:t>D</w:t>
            </w:r>
            <w:r w:rsidR="00906928" w:rsidRPr="00C54E60">
              <w:rPr>
                <w:rFonts w:ascii="Calibri" w:hAnsi="Calibri" w:cs="Calibri"/>
                <w:sz w:val="20"/>
                <w:szCs w:val="20"/>
                <w:lang w:val="fr-FR"/>
              </w:rPr>
              <w:t>R</w:t>
            </w:r>
            <w:r w:rsidRPr="00C54E60">
              <w:rPr>
                <w:rFonts w:ascii="Calibri" w:hAnsi="Calibri" w:cs="Calibri"/>
                <w:sz w:val="20"/>
                <w:szCs w:val="20"/>
                <w:lang w:val="fr-FR"/>
              </w:rPr>
              <w:t>R), Sénégal, Niger, Mali, Iles du Cap Vert, Madagascar, Guinée Bissau</w:t>
            </w:r>
            <w:r w:rsidR="00B345BD" w:rsidRPr="00C54E60">
              <w:rPr>
                <w:rFonts w:ascii="Calibri" w:hAnsi="Calibri" w:cs="Calibri"/>
                <w:sz w:val="20"/>
                <w:szCs w:val="20"/>
                <w:lang w:val="fr-FR"/>
              </w:rPr>
              <w:t>, Haïti</w:t>
            </w:r>
            <w:r w:rsidRPr="00C54E60">
              <w:rPr>
                <w:rFonts w:ascii="Calibri" w:hAnsi="Calibri" w:cs="Calibri"/>
                <w:sz w:val="20"/>
                <w:szCs w:val="20"/>
                <w:lang w:val="fr-FR"/>
              </w:rPr>
              <w:t xml:space="preserve"> (PNUD), Cote d’Ivoire, Comores, Bénin, Burkina Faso (Banque Mondiale) ;</w:t>
            </w:r>
          </w:p>
          <w:p w14:paraId="590CE51A"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b/>
                <w:sz w:val="20"/>
                <w:szCs w:val="20"/>
                <w:lang w:val="fr-FR"/>
              </w:rPr>
              <w:t xml:space="preserve">Conduite de Planification </w:t>
            </w:r>
            <w:proofErr w:type="gramStart"/>
            <w:r w:rsidRPr="00C54E60">
              <w:rPr>
                <w:rFonts w:ascii="Calibri" w:hAnsi="Calibri" w:cs="Calibri"/>
                <w:b/>
                <w:sz w:val="20"/>
                <w:szCs w:val="20"/>
                <w:lang w:val="fr-FR"/>
              </w:rPr>
              <w:t>humanitaire</w:t>
            </w:r>
            <w:r w:rsidRPr="00C54E60">
              <w:rPr>
                <w:rFonts w:ascii="Calibri" w:hAnsi="Calibri" w:cs="Calibri"/>
                <w:sz w:val="20"/>
                <w:szCs w:val="20"/>
                <w:lang w:val="fr-FR"/>
              </w:rPr>
              <w:t>:</w:t>
            </w:r>
            <w:proofErr w:type="gramEnd"/>
            <w:r w:rsidRPr="00C54E60">
              <w:rPr>
                <w:rFonts w:ascii="Calibri" w:hAnsi="Calibri" w:cs="Calibri"/>
                <w:sz w:val="20"/>
                <w:szCs w:val="20"/>
                <w:lang w:val="fr-FR"/>
              </w:rPr>
              <w:t xml:space="preserve"> Plans de préparation et de réponse aux urgences humanitaires </w:t>
            </w:r>
            <w:r w:rsidR="00A24119" w:rsidRPr="00C54E60">
              <w:rPr>
                <w:rFonts w:ascii="Calibri" w:hAnsi="Calibri" w:cs="Calibri"/>
                <w:sz w:val="20"/>
                <w:szCs w:val="20"/>
                <w:lang w:val="fr-FR"/>
              </w:rPr>
              <w:t>sensibles (</w:t>
            </w:r>
            <w:r w:rsidR="00587FA4" w:rsidRPr="00C54E60">
              <w:rPr>
                <w:rFonts w:ascii="Calibri" w:hAnsi="Calibri" w:cs="Calibri"/>
                <w:sz w:val="20"/>
                <w:szCs w:val="20"/>
                <w:lang w:val="fr-FR"/>
              </w:rPr>
              <w:t xml:space="preserve">SNU Niger/ Conduite de la première mission d’évaluation Humanitaire suite à l’attaque de </w:t>
            </w:r>
            <w:proofErr w:type="spellStart"/>
            <w:r w:rsidR="00587FA4" w:rsidRPr="00C54E60">
              <w:rPr>
                <w:rFonts w:ascii="Calibri" w:hAnsi="Calibri" w:cs="Calibri"/>
                <w:sz w:val="20"/>
                <w:szCs w:val="20"/>
                <w:lang w:val="fr-FR"/>
              </w:rPr>
              <w:t>Bokko</w:t>
            </w:r>
            <w:proofErr w:type="spellEnd"/>
            <w:r w:rsidR="00587FA4" w:rsidRPr="00C54E60">
              <w:rPr>
                <w:rFonts w:ascii="Calibri" w:hAnsi="Calibri" w:cs="Calibri"/>
                <w:sz w:val="20"/>
                <w:szCs w:val="20"/>
                <w:lang w:val="fr-FR"/>
              </w:rPr>
              <w:t xml:space="preserve"> </w:t>
            </w:r>
            <w:proofErr w:type="spellStart"/>
            <w:r w:rsidR="00587FA4" w:rsidRPr="00C54E60">
              <w:rPr>
                <w:rFonts w:ascii="Calibri" w:hAnsi="Calibri" w:cs="Calibri"/>
                <w:sz w:val="20"/>
                <w:szCs w:val="20"/>
                <w:lang w:val="fr-FR"/>
              </w:rPr>
              <w:t>Hrama</w:t>
            </w:r>
            <w:proofErr w:type="spellEnd"/>
            <w:r w:rsidR="00587FA4" w:rsidRPr="00C54E60">
              <w:rPr>
                <w:rFonts w:ascii="Calibri" w:hAnsi="Calibri" w:cs="Calibri"/>
                <w:sz w:val="20"/>
                <w:szCs w:val="20"/>
                <w:lang w:val="fr-FR"/>
              </w:rPr>
              <w:t xml:space="preserve"> au Niger en relation avec OCHA  Niger)  </w:t>
            </w:r>
            <w:r w:rsidRPr="00C54E60">
              <w:rPr>
                <w:rFonts w:ascii="Calibri" w:hAnsi="Calibri" w:cs="Calibri"/>
                <w:sz w:val="20"/>
                <w:szCs w:val="20"/>
                <w:lang w:val="fr-FR"/>
              </w:rPr>
              <w:t xml:space="preserve">, Évaluation des besoins humanitaires et formulation de proposition de projet </w:t>
            </w:r>
            <w:r w:rsidR="00587FA4" w:rsidRPr="00C54E60">
              <w:rPr>
                <w:rFonts w:ascii="Calibri" w:hAnsi="Calibri" w:cs="Calibri"/>
                <w:sz w:val="20"/>
                <w:szCs w:val="20"/>
                <w:lang w:val="fr-FR"/>
              </w:rPr>
              <w:t>relèvement (en qualité d’animateur du Groupe de Travail « </w:t>
            </w:r>
            <w:proofErr w:type="spellStart"/>
            <w:r w:rsidR="00587FA4" w:rsidRPr="00C54E60">
              <w:rPr>
                <w:rFonts w:ascii="Calibri" w:hAnsi="Calibri" w:cs="Calibri"/>
                <w:sz w:val="20"/>
                <w:szCs w:val="20"/>
                <w:lang w:val="fr-FR"/>
              </w:rPr>
              <w:t>Early</w:t>
            </w:r>
            <w:proofErr w:type="spellEnd"/>
            <w:r w:rsidR="00587FA4" w:rsidRPr="00C54E60">
              <w:rPr>
                <w:rFonts w:ascii="Calibri" w:hAnsi="Calibri" w:cs="Calibri"/>
                <w:sz w:val="20"/>
                <w:szCs w:val="20"/>
                <w:lang w:val="fr-FR"/>
              </w:rPr>
              <w:t xml:space="preserve"> </w:t>
            </w:r>
            <w:proofErr w:type="spellStart"/>
            <w:r w:rsidR="00587FA4" w:rsidRPr="00C54E60">
              <w:rPr>
                <w:rFonts w:ascii="Calibri" w:hAnsi="Calibri" w:cs="Calibri"/>
                <w:sz w:val="20"/>
                <w:szCs w:val="20"/>
                <w:lang w:val="fr-FR"/>
              </w:rPr>
              <w:t>Recovery</w:t>
            </w:r>
            <w:proofErr w:type="spellEnd"/>
            <w:r w:rsidR="00587FA4" w:rsidRPr="00C54E60">
              <w:rPr>
                <w:rFonts w:ascii="Calibri" w:hAnsi="Calibri" w:cs="Calibri"/>
                <w:sz w:val="20"/>
                <w:szCs w:val="20"/>
                <w:lang w:val="fr-FR"/>
              </w:rPr>
              <w:t> » au sein de l’Equipe Humanitaire Pays</w:t>
            </w:r>
            <w:r w:rsidRPr="00C54E60">
              <w:rPr>
                <w:rFonts w:ascii="Calibri" w:hAnsi="Calibri" w:cs="Calibri"/>
                <w:sz w:val="20"/>
                <w:szCs w:val="20"/>
                <w:lang w:val="fr-FR"/>
              </w:rPr>
              <w:t xml:space="preserve">. Conduite du processus prospective DRR, Action Humanitaire et résilience dans le l’agenda post-2015 pour le Niger avec les agences résidentes du SNU et les membres de l’Equipe Pays Résidente </w:t>
            </w:r>
            <w:r w:rsidR="00A00D96" w:rsidRPr="00C54E60">
              <w:rPr>
                <w:rFonts w:ascii="Calibri" w:hAnsi="Calibri" w:cs="Calibri"/>
                <w:sz w:val="20"/>
                <w:szCs w:val="20"/>
                <w:lang w:val="fr-FR"/>
              </w:rPr>
              <w:t xml:space="preserve">des Nations Unies </w:t>
            </w:r>
            <w:r w:rsidRPr="00C54E60">
              <w:rPr>
                <w:rFonts w:ascii="Calibri" w:hAnsi="Calibri" w:cs="Calibri"/>
                <w:sz w:val="20"/>
                <w:szCs w:val="20"/>
                <w:lang w:val="fr-FR"/>
              </w:rPr>
              <w:t>au Niger (chefs d’agences) en alignement avec l’UNDAF et le cadre stratégique national de réduction de la Pauvreté</w:t>
            </w:r>
            <w:r w:rsidR="00A00D96" w:rsidRPr="00C54E60">
              <w:rPr>
                <w:rFonts w:ascii="Calibri" w:hAnsi="Calibri" w:cs="Calibri"/>
                <w:sz w:val="20"/>
                <w:szCs w:val="20"/>
                <w:lang w:val="fr-FR"/>
              </w:rPr>
              <w:t>, changement climatique</w:t>
            </w:r>
            <w:r w:rsidRPr="00C54E60">
              <w:rPr>
                <w:rFonts w:ascii="Calibri" w:hAnsi="Calibri" w:cs="Calibri"/>
                <w:sz w:val="20"/>
                <w:szCs w:val="20"/>
                <w:lang w:val="fr-FR"/>
              </w:rPr>
              <w:t xml:space="preserve"> et de </w:t>
            </w:r>
            <w:r w:rsidR="00A00D96" w:rsidRPr="00C54E60">
              <w:rPr>
                <w:rFonts w:ascii="Calibri" w:hAnsi="Calibri" w:cs="Calibri"/>
                <w:sz w:val="20"/>
                <w:szCs w:val="20"/>
                <w:lang w:val="fr-FR"/>
              </w:rPr>
              <w:t xml:space="preserve">la </w:t>
            </w:r>
            <w:r w:rsidRPr="00C54E60">
              <w:rPr>
                <w:rFonts w:ascii="Calibri" w:hAnsi="Calibri" w:cs="Calibri"/>
                <w:sz w:val="20"/>
                <w:szCs w:val="20"/>
                <w:lang w:val="fr-FR"/>
              </w:rPr>
              <w:t>croissance pro-</w:t>
            </w:r>
            <w:r w:rsidR="0061537D" w:rsidRPr="00C54E60">
              <w:rPr>
                <w:rFonts w:ascii="Calibri" w:hAnsi="Calibri" w:cs="Calibri"/>
                <w:sz w:val="20"/>
                <w:szCs w:val="20"/>
                <w:lang w:val="fr-FR"/>
              </w:rPr>
              <w:t>pauvre, Elaboration du Plan Cadre de réponse aux catastrophes pour le compte de la Présidence de la République du Sénégal en relation avec la Direction de la Protection Civile.</w:t>
            </w:r>
            <w:r w:rsidR="00587FA4" w:rsidRPr="00C54E60">
              <w:rPr>
                <w:rFonts w:ascii="Calibri" w:hAnsi="Calibri" w:cs="Calibri"/>
                <w:sz w:val="20"/>
                <w:szCs w:val="20"/>
                <w:lang w:val="fr-FR"/>
              </w:rPr>
              <w:t xml:space="preserve"> Et OCHA</w:t>
            </w:r>
            <w:r w:rsidR="0061537D" w:rsidRPr="00C54E60">
              <w:rPr>
                <w:rFonts w:ascii="Calibri" w:hAnsi="Calibri" w:cs="Calibri"/>
                <w:sz w:val="20"/>
                <w:szCs w:val="20"/>
                <w:lang w:val="fr-FR"/>
              </w:rPr>
              <w:t xml:space="preserve"> </w:t>
            </w:r>
          </w:p>
          <w:p w14:paraId="5EBDEAE3" w14:textId="77777777" w:rsidR="00BF3F6E" w:rsidRPr="00C54E60" w:rsidRDefault="000475F3" w:rsidP="00BF3F6E">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b/>
                <w:sz w:val="20"/>
                <w:szCs w:val="20"/>
                <w:lang w:val="fr-FR"/>
              </w:rPr>
              <w:t>Point focal de processus</w:t>
            </w:r>
            <w:r w:rsidR="00845960" w:rsidRPr="00C54E60">
              <w:rPr>
                <w:rFonts w:ascii="Calibri" w:hAnsi="Calibri" w:cs="Calibri"/>
                <w:b/>
                <w:sz w:val="20"/>
                <w:szCs w:val="20"/>
                <w:lang w:val="fr-FR"/>
              </w:rPr>
              <w:t xml:space="preserve"> </w:t>
            </w:r>
            <w:r w:rsidRPr="00C54E60">
              <w:rPr>
                <w:rFonts w:ascii="Calibri" w:hAnsi="Calibri" w:cs="Calibri"/>
                <w:b/>
                <w:sz w:val="20"/>
                <w:szCs w:val="20"/>
                <w:lang w:val="fr-FR"/>
              </w:rPr>
              <w:t>Humanitaires de Hauts niveaux</w:t>
            </w:r>
            <w:r w:rsidRPr="00C54E60">
              <w:rPr>
                <w:rFonts w:ascii="Calibri" w:hAnsi="Calibri" w:cs="Calibri"/>
                <w:sz w:val="20"/>
                <w:szCs w:val="20"/>
                <w:lang w:val="fr-FR"/>
              </w:rPr>
              <w:t> </w:t>
            </w:r>
            <w:r w:rsidR="00845960" w:rsidRPr="00C54E60">
              <w:rPr>
                <w:rFonts w:ascii="Calibri" w:hAnsi="Calibri" w:cs="Calibri"/>
                <w:sz w:val="20"/>
                <w:szCs w:val="20"/>
                <w:lang w:val="fr-FR"/>
              </w:rPr>
              <w:t>: Point</w:t>
            </w:r>
            <w:r w:rsidRPr="00C54E60">
              <w:rPr>
                <w:rFonts w:ascii="Calibri" w:hAnsi="Calibri" w:cs="Calibri"/>
                <w:sz w:val="20"/>
                <w:szCs w:val="20"/>
                <w:lang w:val="fr-FR"/>
              </w:rPr>
              <w:t xml:space="preserve"> focal de </w:t>
            </w:r>
            <w:proofErr w:type="spellStart"/>
            <w:r w:rsidRPr="00C54E60">
              <w:rPr>
                <w:rFonts w:ascii="Calibri" w:hAnsi="Calibri" w:cs="Calibri"/>
                <w:b/>
                <w:sz w:val="20"/>
                <w:szCs w:val="20"/>
                <w:lang w:val="fr-FR"/>
              </w:rPr>
              <w:t>Humanitarian</w:t>
            </w:r>
            <w:proofErr w:type="spellEnd"/>
            <w:r w:rsidRPr="00C54E60">
              <w:rPr>
                <w:rFonts w:ascii="Calibri" w:hAnsi="Calibri" w:cs="Calibri"/>
                <w:b/>
                <w:sz w:val="20"/>
                <w:szCs w:val="20"/>
                <w:lang w:val="fr-FR"/>
              </w:rPr>
              <w:t xml:space="preserve"> Senior Transformative Agenda </w:t>
            </w:r>
            <w:proofErr w:type="spellStart"/>
            <w:r w:rsidRPr="00C54E60">
              <w:rPr>
                <w:rFonts w:ascii="Calibri" w:hAnsi="Calibri" w:cs="Calibri"/>
                <w:b/>
                <w:sz w:val="20"/>
                <w:szCs w:val="20"/>
                <w:lang w:val="fr-FR"/>
              </w:rPr>
              <w:t>Implementation</w:t>
            </w:r>
            <w:proofErr w:type="spellEnd"/>
            <w:r w:rsidRPr="00C54E60">
              <w:rPr>
                <w:rFonts w:ascii="Calibri" w:hAnsi="Calibri" w:cs="Calibri"/>
                <w:b/>
                <w:sz w:val="20"/>
                <w:szCs w:val="20"/>
                <w:lang w:val="fr-FR"/>
              </w:rPr>
              <w:t xml:space="preserve"> Team ou Agenda Transformationnelle de gestion des Affaires Humanitaires</w:t>
            </w:r>
            <w:r w:rsidRPr="00C54E60">
              <w:rPr>
                <w:rFonts w:ascii="Calibri" w:hAnsi="Calibri" w:cs="Calibri"/>
                <w:sz w:val="20"/>
                <w:szCs w:val="20"/>
                <w:lang w:val="fr-FR"/>
              </w:rPr>
              <w:t xml:space="preserve"> (STAIT) à la Coordination du SNU</w:t>
            </w:r>
            <w:r w:rsidR="00845960" w:rsidRPr="00C54E60">
              <w:rPr>
                <w:rFonts w:ascii="Calibri" w:hAnsi="Calibri" w:cs="Calibri"/>
                <w:sz w:val="20"/>
                <w:szCs w:val="20"/>
                <w:lang w:val="fr-FR"/>
              </w:rPr>
              <w:t xml:space="preserve"> au Niger</w:t>
            </w:r>
            <w:r w:rsidRPr="00C54E60">
              <w:rPr>
                <w:rFonts w:ascii="Calibri" w:hAnsi="Calibri" w:cs="Calibri"/>
                <w:sz w:val="20"/>
                <w:szCs w:val="20"/>
                <w:lang w:val="fr-FR"/>
              </w:rPr>
              <w:t xml:space="preserve">; Point focal pour le Niger du Programme de co-construction d’outils et de marqueurs résilience (ECHO-UNDP (CRU) échelle des  sièges ciblant Bengladesh, Népal, Tchad et Niger); </w:t>
            </w:r>
            <w:r w:rsidR="00BF3F6E" w:rsidRPr="00C54E60">
              <w:rPr>
                <w:rFonts w:ascii="Calibri" w:hAnsi="Calibri" w:cs="Calibri"/>
                <w:sz w:val="20"/>
                <w:szCs w:val="20"/>
                <w:lang w:val="fr-FR"/>
              </w:rPr>
              <w:t xml:space="preserve">Membre du </w:t>
            </w:r>
            <w:proofErr w:type="spellStart"/>
            <w:r w:rsidR="00BF3F6E" w:rsidRPr="00C54E60">
              <w:rPr>
                <w:rFonts w:ascii="Calibri" w:hAnsi="Calibri" w:cs="Calibri"/>
                <w:sz w:val="20"/>
                <w:szCs w:val="20"/>
                <w:lang w:val="fr-FR"/>
              </w:rPr>
              <w:t>Task</w:t>
            </w:r>
            <w:proofErr w:type="spellEnd"/>
            <w:r w:rsidR="00BF3F6E" w:rsidRPr="00C54E60">
              <w:rPr>
                <w:rFonts w:ascii="Calibri" w:hAnsi="Calibri" w:cs="Calibri"/>
                <w:sz w:val="20"/>
                <w:szCs w:val="20"/>
                <w:lang w:val="fr-FR"/>
              </w:rPr>
              <w:t xml:space="preserve"> force Afrique de l’Ouest pour l’alignement des activités Réduction des Risques de Catastrophes et transition humanitaire développement de DG/ECHO/ Union Européenne (Bureau de l’Afrique de l’ouest) aux interventions humanitaires pour le renforcement de la résilience des communautés. </w:t>
            </w:r>
          </w:p>
          <w:p w14:paraId="36E8FB81"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Maitrise des « </w:t>
            </w:r>
            <w:proofErr w:type="spellStart"/>
            <w:r w:rsidRPr="00C54E60">
              <w:rPr>
                <w:rFonts w:ascii="Calibri" w:hAnsi="Calibri" w:cs="Calibri"/>
                <w:b/>
                <w:i/>
                <w:sz w:val="20"/>
                <w:szCs w:val="20"/>
                <w:lang w:val="fr-FR"/>
              </w:rPr>
              <w:t>corporate</w:t>
            </w:r>
            <w:proofErr w:type="spellEnd"/>
            <w:r w:rsidRPr="00C54E60">
              <w:rPr>
                <w:rFonts w:ascii="Calibri" w:hAnsi="Calibri" w:cs="Calibri"/>
                <w:b/>
                <w:i/>
                <w:sz w:val="20"/>
                <w:szCs w:val="20"/>
                <w:lang w:val="fr-FR"/>
              </w:rPr>
              <w:t xml:space="preserve"> instrument</w:t>
            </w:r>
            <w:r w:rsidRPr="00C54E60">
              <w:rPr>
                <w:rFonts w:ascii="Calibri" w:hAnsi="Calibri" w:cs="Calibri"/>
                <w:sz w:val="20"/>
                <w:szCs w:val="20"/>
                <w:lang w:val="fr-FR"/>
              </w:rPr>
              <w:t> » humanitaires et développement en vigueur au SNU</w:t>
            </w:r>
            <w:r w:rsidR="00921447" w:rsidRPr="00C54E60">
              <w:rPr>
                <w:rFonts w:ascii="Calibri" w:hAnsi="Calibri" w:cs="Calibri"/>
                <w:sz w:val="20"/>
                <w:szCs w:val="20"/>
                <w:lang w:val="fr-FR"/>
              </w:rPr>
              <w:t>, de la Banque Mondiale, de l’Union Européenne</w:t>
            </w:r>
            <w:r w:rsidRPr="00C54E60">
              <w:rPr>
                <w:rFonts w:ascii="Calibri" w:hAnsi="Calibri" w:cs="Calibri"/>
                <w:sz w:val="20"/>
                <w:szCs w:val="20"/>
                <w:lang w:val="fr-FR"/>
              </w:rPr>
              <w:t xml:space="preserve"> et ONG humanitaires (HNO-SRP, CERF, Coopération bilatérale, </w:t>
            </w:r>
            <w:r w:rsidR="00587FA4" w:rsidRPr="00C54E60">
              <w:rPr>
                <w:rFonts w:ascii="Calibri" w:hAnsi="Calibri" w:cs="Calibri"/>
                <w:sz w:val="20"/>
                <w:szCs w:val="20"/>
                <w:lang w:val="fr-FR"/>
              </w:rPr>
              <w:t xml:space="preserve">Banque Mondiale </w:t>
            </w:r>
            <w:r w:rsidR="00CA52FD" w:rsidRPr="00C54E60">
              <w:rPr>
                <w:rFonts w:ascii="Calibri" w:hAnsi="Calibri" w:cs="Calibri"/>
                <w:sz w:val="20"/>
                <w:szCs w:val="20"/>
                <w:lang w:val="fr-FR"/>
              </w:rPr>
              <w:t>(</w:t>
            </w:r>
            <w:r w:rsidR="00921447" w:rsidRPr="00C54E60">
              <w:rPr>
                <w:rFonts w:ascii="Calibri" w:hAnsi="Calibri" w:cs="Calibri"/>
                <w:sz w:val="20"/>
                <w:szCs w:val="20"/>
                <w:lang w:val="fr-FR"/>
              </w:rPr>
              <w:t xml:space="preserve">CERC, CREW, </w:t>
            </w:r>
            <w:r w:rsidRPr="00C54E60">
              <w:rPr>
                <w:rFonts w:ascii="Calibri" w:hAnsi="Calibri" w:cs="Calibri"/>
                <w:sz w:val="20"/>
                <w:szCs w:val="20"/>
                <w:lang w:val="fr-FR"/>
              </w:rPr>
              <w:t xml:space="preserve">etc.); </w:t>
            </w:r>
          </w:p>
          <w:p w14:paraId="23055311"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Formulation de requête de financement et suivi de mise en œuvre des projets et programmes DRR,</w:t>
            </w:r>
            <w:r w:rsidR="00921447" w:rsidRPr="00C54E60">
              <w:rPr>
                <w:rFonts w:ascii="Calibri" w:hAnsi="Calibri" w:cs="Calibri"/>
                <w:sz w:val="20"/>
                <w:szCs w:val="20"/>
                <w:lang w:val="fr-FR"/>
              </w:rPr>
              <w:t xml:space="preserve"> </w:t>
            </w:r>
            <w:proofErr w:type="spellStart"/>
            <w:r w:rsidRPr="00C54E60">
              <w:rPr>
                <w:rFonts w:ascii="Calibri" w:hAnsi="Calibri" w:cs="Calibri"/>
                <w:sz w:val="20"/>
                <w:szCs w:val="20"/>
                <w:lang w:val="fr-FR"/>
              </w:rPr>
              <w:t>Livelihoods</w:t>
            </w:r>
            <w:proofErr w:type="spellEnd"/>
            <w:r w:rsidRPr="00C54E60">
              <w:rPr>
                <w:rFonts w:ascii="Calibri" w:hAnsi="Calibri" w:cs="Calibri"/>
                <w:sz w:val="20"/>
                <w:szCs w:val="20"/>
                <w:lang w:val="fr-FR"/>
              </w:rPr>
              <w:t xml:space="preserve">, </w:t>
            </w:r>
            <w:proofErr w:type="spellStart"/>
            <w:r w:rsidRPr="00C54E60">
              <w:rPr>
                <w:rFonts w:ascii="Calibri" w:hAnsi="Calibri" w:cs="Calibri"/>
                <w:sz w:val="20"/>
                <w:szCs w:val="20"/>
                <w:lang w:val="fr-FR"/>
              </w:rPr>
              <w:t>recovery</w:t>
            </w:r>
            <w:proofErr w:type="spellEnd"/>
            <w:r w:rsidRPr="00C54E60">
              <w:rPr>
                <w:rFonts w:ascii="Calibri" w:hAnsi="Calibri" w:cs="Calibri"/>
                <w:sz w:val="20"/>
                <w:szCs w:val="20"/>
                <w:lang w:val="fr-FR"/>
              </w:rPr>
              <w:t xml:space="preserve"> et résilience et adaptation aux </w:t>
            </w:r>
            <w:proofErr w:type="gramStart"/>
            <w:r w:rsidRPr="00C54E60">
              <w:rPr>
                <w:rFonts w:ascii="Calibri" w:hAnsi="Calibri" w:cs="Calibri"/>
                <w:sz w:val="20"/>
                <w:szCs w:val="20"/>
                <w:lang w:val="fr-FR"/>
              </w:rPr>
              <w:t>changements  Climatiques</w:t>
            </w:r>
            <w:proofErr w:type="gramEnd"/>
            <w:r w:rsidRPr="00C54E60">
              <w:rPr>
                <w:rFonts w:ascii="Calibri" w:hAnsi="Calibri" w:cs="Calibri"/>
                <w:sz w:val="20"/>
                <w:szCs w:val="20"/>
                <w:lang w:val="fr-FR"/>
              </w:rPr>
              <w:t>: (</w:t>
            </w:r>
            <w:r w:rsidRPr="00C54E60">
              <w:rPr>
                <w:rFonts w:ascii="Calibri" w:hAnsi="Calibri" w:cs="Calibri"/>
                <w:b/>
                <w:sz w:val="20"/>
                <w:szCs w:val="20"/>
                <w:lang w:val="fr-FR"/>
              </w:rPr>
              <w:t>Niger</w:t>
            </w:r>
            <w:r w:rsidRPr="00C54E60">
              <w:rPr>
                <w:rFonts w:ascii="Calibri" w:hAnsi="Calibri" w:cs="Calibri"/>
                <w:sz w:val="20"/>
                <w:szCs w:val="20"/>
                <w:lang w:val="fr-FR"/>
              </w:rPr>
              <w:t xml:space="preserve">, </w:t>
            </w:r>
            <w:r w:rsidRPr="00C54E60">
              <w:rPr>
                <w:rFonts w:ascii="Calibri" w:hAnsi="Calibri" w:cs="Calibri"/>
                <w:b/>
                <w:sz w:val="20"/>
                <w:szCs w:val="20"/>
                <w:lang w:val="fr-FR"/>
              </w:rPr>
              <w:t>Sénégal</w:t>
            </w:r>
            <w:r w:rsidRPr="00C54E60">
              <w:rPr>
                <w:rFonts w:ascii="Calibri" w:hAnsi="Calibri" w:cs="Calibri"/>
                <w:sz w:val="20"/>
                <w:szCs w:val="20"/>
                <w:lang w:val="fr-FR"/>
              </w:rPr>
              <w:t xml:space="preserve">, </w:t>
            </w:r>
            <w:r w:rsidRPr="00C54E60">
              <w:rPr>
                <w:rFonts w:ascii="Calibri" w:hAnsi="Calibri" w:cs="Calibri"/>
                <w:b/>
                <w:sz w:val="20"/>
                <w:szCs w:val="20"/>
                <w:lang w:val="fr-FR"/>
              </w:rPr>
              <w:t xml:space="preserve">Burkina Faso, Cap-Vert </w:t>
            </w:r>
            <w:r w:rsidR="00845960" w:rsidRPr="00C54E60">
              <w:rPr>
                <w:rFonts w:ascii="Calibri" w:hAnsi="Calibri" w:cs="Calibri"/>
                <w:b/>
                <w:sz w:val="20"/>
                <w:szCs w:val="20"/>
                <w:lang w:val="fr-FR"/>
              </w:rPr>
              <w:t xml:space="preserve">) </w:t>
            </w:r>
            <w:r w:rsidRPr="00C54E60">
              <w:rPr>
                <w:rFonts w:ascii="Calibri" w:hAnsi="Calibri" w:cs="Calibri"/>
                <w:sz w:val="20"/>
                <w:szCs w:val="20"/>
                <w:lang w:val="fr-FR"/>
              </w:rPr>
              <w:t xml:space="preserve">pour le compte de UNDP-BCPR en lien avec les ONG humanitaire (Care, OXFAM, Plan International, Save the </w:t>
            </w:r>
            <w:proofErr w:type="spellStart"/>
            <w:r w:rsidRPr="00C54E60">
              <w:rPr>
                <w:rFonts w:ascii="Calibri" w:hAnsi="Calibri" w:cs="Calibri"/>
                <w:sz w:val="20"/>
                <w:szCs w:val="20"/>
                <w:lang w:val="fr-FR"/>
              </w:rPr>
              <w:t>children</w:t>
            </w:r>
            <w:proofErr w:type="spellEnd"/>
            <w:r w:rsidRPr="00C54E60">
              <w:rPr>
                <w:rFonts w:ascii="Calibri" w:hAnsi="Calibri" w:cs="Calibri"/>
                <w:sz w:val="20"/>
                <w:szCs w:val="20"/>
                <w:lang w:val="fr-FR"/>
              </w:rPr>
              <w:t xml:space="preserve">, </w:t>
            </w:r>
            <w:proofErr w:type="spellStart"/>
            <w:r w:rsidRPr="00C54E60">
              <w:rPr>
                <w:rFonts w:ascii="Calibri" w:hAnsi="Calibri" w:cs="Calibri"/>
                <w:sz w:val="20"/>
                <w:szCs w:val="20"/>
                <w:lang w:val="fr-FR"/>
              </w:rPr>
              <w:t>Medaire</w:t>
            </w:r>
            <w:proofErr w:type="spellEnd"/>
            <w:r w:rsidRPr="00C54E60">
              <w:rPr>
                <w:rFonts w:ascii="Calibri" w:hAnsi="Calibri" w:cs="Calibri"/>
                <w:sz w:val="20"/>
                <w:szCs w:val="20"/>
                <w:lang w:val="fr-FR"/>
              </w:rPr>
              <w:t>, Word Vision, etc.);</w:t>
            </w:r>
          </w:p>
          <w:p w14:paraId="1E50666E"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b/>
                <w:bCs/>
                <w:sz w:val="20"/>
                <w:szCs w:val="20"/>
                <w:lang w:val="fr-FR"/>
              </w:rPr>
            </w:pPr>
            <w:r w:rsidRPr="00C54E60">
              <w:rPr>
                <w:rFonts w:ascii="Calibri" w:hAnsi="Calibri" w:cs="Calibri"/>
                <w:sz w:val="20"/>
                <w:szCs w:val="20"/>
                <w:lang w:val="fr-FR"/>
              </w:rPr>
              <w:t xml:space="preserve">Suivi de mise en œuvre et supervision de l’évaluation de projet conjoint (Multi bailleurs) au sein de la coordination du SNU (RRC et relèvement post-catastrophes, résilience  et de </w:t>
            </w:r>
            <w:proofErr w:type="spellStart"/>
            <w:r w:rsidRPr="00C54E60">
              <w:rPr>
                <w:rFonts w:ascii="Calibri" w:hAnsi="Calibri" w:cs="Calibri"/>
                <w:sz w:val="20"/>
                <w:szCs w:val="20"/>
                <w:lang w:val="fr-FR"/>
              </w:rPr>
              <w:t>livelihood</w:t>
            </w:r>
            <w:proofErr w:type="spellEnd"/>
            <w:r w:rsidRPr="00C54E60">
              <w:rPr>
                <w:rFonts w:ascii="Calibri" w:hAnsi="Calibri" w:cs="Calibri"/>
                <w:sz w:val="20"/>
                <w:szCs w:val="20"/>
                <w:lang w:val="fr-FR"/>
              </w:rPr>
              <w:t>)</w:t>
            </w:r>
            <w:r w:rsidRPr="00C54E60">
              <w:rPr>
                <w:rFonts w:ascii="Calibri" w:hAnsi="Calibri" w:cs="Calibri"/>
                <w:b/>
                <w:sz w:val="20"/>
                <w:szCs w:val="20"/>
                <w:lang w:val="fr-FR"/>
              </w:rPr>
              <w:t> </w:t>
            </w:r>
            <w:r w:rsidRPr="00C54E60">
              <w:rPr>
                <w:rFonts w:ascii="Calibri" w:hAnsi="Calibri" w:cs="Calibri"/>
                <w:sz w:val="20"/>
                <w:szCs w:val="20"/>
                <w:lang w:val="fr-FR"/>
              </w:rPr>
              <w:t xml:space="preserve">; </w:t>
            </w:r>
          </w:p>
          <w:p w14:paraId="0D7646BB"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 xml:space="preserve">Soutien aux autorités nationales en charge des </w:t>
            </w:r>
            <w:r w:rsidRPr="00C54E60">
              <w:rPr>
                <w:rFonts w:ascii="Calibri" w:hAnsi="Calibri" w:cs="Calibri"/>
                <w:b/>
                <w:sz w:val="20"/>
                <w:szCs w:val="20"/>
                <w:lang w:val="fr-FR"/>
              </w:rPr>
              <w:t xml:space="preserve">plateformes nationales RRC et </w:t>
            </w:r>
            <w:r w:rsidRPr="00C54E60">
              <w:rPr>
                <w:rFonts w:ascii="Calibri" w:hAnsi="Calibri" w:cs="Calibri"/>
                <w:sz w:val="20"/>
                <w:szCs w:val="20"/>
                <w:lang w:val="fr-FR"/>
              </w:rPr>
              <w:t xml:space="preserve">formulation de  </w:t>
            </w:r>
            <w:r w:rsidRPr="00C54E60">
              <w:rPr>
                <w:rFonts w:ascii="Calibri" w:hAnsi="Calibri" w:cs="Calibri"/>
                <w:b/>
                <w:sz w:val="20"/>
                <w:szCs w:val="20"/>
                <w:lang w:val="fr-FR"/>
              </w:rPr>
              <w:t>stratégies nationales Réduction des Risques de Catastrophes et réponse aux urgences :</w:t>
            </w:r>
            <w:r w:rsidRPr="00C54E60">
              <w:rPr>
                <w:rFonts w:ascii="Calibri" w:hAnsi="Calibri" w:cs="Calibri"/>
                <w:sz w:val="20"/>
                <w:szCs w:val="20"/>
                <w:lang w:val="fr-FR"/>
              </w:rPr>
              <w:t xml:space="preserve"> Primature (</w:t>
            </w:r>
            <w:r w:rsidRPr="00C54E60">
              <w:rPr>
                <w:rFonts w:ascii="Calibri" w:hAnsi="Calibri" w:cs="Calibri"/>
                <w:b/>
                <w:sz w:val="20"/>
                <w:szCs w:val="20"/>
                <w:lang w:val="fr-FR"/>
              </w:rPr>
              <w:t>Niger</w:t>
            </w:r>
            <w:r w:rsidRPr="00C54E60">
              <w:rPr>
                <w:rFonts w:ascii="Calibri" w:hAnsi="Calibri" w:cs="Calibri"/>
                <w:sz w:val="20"/>
                <w:szCs w:val="20"/>
                <w:lang w:val="fr-FR"/>
              </w:rPr>
              <w:t>), Ministère de l’Intérieur (</w:t>
            </w:r>
            <w:r w:rsidRPr="00C54E60">
              <w:rPr>
                <w:rFonts w:ascii="Calibri" w:hAnsi="Calibri" w:cs="Calibri"/>
                <w:b/>
                <w:sz w:val="20"/>
                <w:szCs w:val="20"/>
                <w:lang w:val="fr-FR"/>
              </w:rPr>
              <w:t>Sénégal</w:t>
            </w:r>
            <w:r w:rsidRPr="00C54E60">
              <w:rPr>
                <w:rFonts w:ascii="Calibri" w:hAnsi="Calibri" w:cs="Calibri"/>
                <w:sz w:val="20"/>
                <w:szCs w:val="20"/>
                <w:lang w:val="fr-FR"/>
              </w:rPr>
              <w:t>), Ministère de l’Action Sociale et de la Solidarité Nationale-CONASUR (</w:t>
            </w:r>
            <w:r w:rsidRPr="00C54E60">
              <w:rPr>
                <w:rFonts w:ascii="Calibri" w:hAnsi="Calibri" w:cs="Calibri"/>
                <w:b/>
                <w:sz w:val="20"/>
                <w:szCs w:val="20"/>
                <w:lang w:val="fr-FR"/>
              </w:rPr>
              <w:t>Burkina Faso</w:t>
            </w:r>
            <w:r w:rsidRPr="00C54E60">
              <w:rPr>
                <w:rFonts w:ascii="Calibri" w:hAnsi="Calibri" w:cs="Calibri"/>
                <w:sz w:val="20"/>
                <w:szCs w:val="20"/>
                <w:lang w:val="fr-FR"/>
              </w:rPr>
              <w:t>), Ministère de la Sécurité et de la Protection Civile (</w:t>
            </w:r>
            <w:r w:rsidRPr="00C54E60">
              <w:rPr>
                <w:rFonts w:ascii="Calibri" w:hAnsi="Calibri" w:cs="Calibri"/>
                <w:b/>
                <w:sz w:val="20"/>
                <w:szCs w:val="20"/>
                <w:lang w:val="fr-FR"/>
              </w:rPr>
              <w:t>Togo</w:t>
            </w:r>
            <w:r w:rsidRPr="00C54E60">
              <w:rPr>
                <w:rFonts w:ascii="Calibri" w:hAnsi="Calibri" w:cs="Calibri"/>
                <w:sz w:val="20"/>
                <w:szCs w:val="20"/>
                <w:lang w:val="fr-FR"/>
              </w:rPr>
              <w:t>), Ministère de l’Intérieur (BNGRC) et Primature/ CPGU (</w:t>
            </w:r>
            <w:r w:rsidRPr="00C54E60">
              <w:rPr>
                <w:rFonts w:ascii="Calibri" w:hAnsi="Calibri" w:cs="Calibri"/>
                <w:b/>
                <w:sz w:val="20"/>
                <w:szCs w:val="20"/>
                <w:lang w:val="fr-FR"/>
              </w:rPr>
              <w:t>Madagascar</w:t>
            </w:r>
            <w:r w:rsidRPr="00C54E60">
              <w:rPr>
                <w:rFonts w:ascii="Calibri" w:hAnsi="Calibri" w:cs="Calibri"/>
                <w:sz w:val="20"/>
                <w:szCs w:val="20"/>
                <w:lang w:val="fr-FR"/>
              </w:rPr>
              <w:t>), Primature et Ministère du Plan (</w:t>
            </w:r>
            <w:r w:rsidRPr="00C54E60">
              <w:rPr>
                <w:rFonts w:ascii="Calibri" w:hAnsi="Calibri" w:cs="Calibri"/>
                <w:b/>
                <w:sz w:val="20"/>
                <w:szCs w:val="20"/>
                <w:lang w:val="fr-FR"/>
              </w:rPr>
              <w:t>Guinée Bissau</w:t>
            </w:r>
            <w:r w:rsidRPr="00C54E60">
              <w:rPr>
                <w:rFonts w:ascii="Calibri" w:hAnsi="Calibri" w:cs="Calibri"/>
                <w:sz w:val="20"/>
                <w:szCs w:val="20"/>
                <w:lang w:val="fr-FR"/>
              </w:rPr>
              <w:t xml:space="preserve">), Primature (Iles du Cap-Vert) </w:t>
            </w:r>
            <w:r w:rsidR="00921447" w:rsidRPr="00C54E60">
              <w:rPr>
                <w:rFonts w:ascii="Calibri" w:hAnsi="Calibri" w:cs="Calibri"/>
                <w:sz w:val="20"/>
                <w:szCs w:val="20"/>
                <w:lang w:val="fr-FR"/>
              </w:rPr>
              <w:t xml:space="preserve">, Primature Cote d4ivoire, Direction Générale de la Sécurité Civile ( Comores) ; Direction de la Protection Civile (HAITI), </w:t>
            </w:r>
            <w:r w:rsidRPr="00C54E60">
              <w:rPr>
                <w:rFonts w:ascii="Calibri" w:hAnsi="Calibri" w:cs="Calibri"/>
                <w:sz w:val="20"/>
                <w:szCs w:val="20"/>
                <w:lang w:val="fr-FR"/>
              </w:rPr>
              <w:t>etc.</w:t>
            </w:r>
          </w:p>
          <w:p w14:paraId="0D843354"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 xml:space="preserve">Mise en place et animation de Cluster et groupes de travail </w:t>
            </w:r>
            <w:r w:rsidR="00921447" w:rsidRPr="00C54E60">
              <w:rPr>
                <w:rFonts w:ascii="Calibri" w:hAnsi="Calibri" w:cs="Calibri"/>
                <w:sz w:val="20"/>
                <w:szCs w:val="20"/>
                <w:lang w:val="fr-FR"/>
              </w:rPr>
              <w:t xml:space="preserve">Relèvement Précoce </w:t>
            </w:r>
            <w:r w:rsidRPr="00C54E60">
              <w:rPr>
                <w:rFonts w:ascii="Calibri" w:hAnsi="Calibri" w:cs="Calibri"/>
                <w:sz w:val="20"/>
                <w:szCs w:val="20"/>
                <w:lang w:val="fr-FR"/>
              </w:rPr>
              <w:t>au sein de l’Equipe Humanitaire Pays du Système des Nations Unies (Niger conception, mise en place, recherche de financement et animation du Cluster</w:t>
            </w:r>
            <w:r w:rsidR="00921447" w:rsidRPr="00C54E60">
              <w:rPr>
                <w:rFonts w:ascii="Calibri" w:hAnsi="Calibri" w:cs="Calibri"/>
                <w:sz w:val="20"/>
                <w:szCs w:val="20"/>
                <w:lang w:val="fr-FR"/>
              </w:rPr>
              <w:t xml:space="preserve"> </w:t>
            </w:r>
            <w:proofErr w:type="spellStart"/>
            <w:r w:rsidRPr="00C54E60">
              <w:rPr>
                <w:rFonts w:ascii="Calibri" w:hAnsi="Calibri" w:cs="Calibri"/>
                <w:sz w:val="20"/>
                <w:szCs w:val="20"/>
                <w:lang w:val="fr-FR"/>
              </w:rPr>
              <w:t>Early</w:t>
            </w:r>
            <w:proofErr w:type="spellEnd"/>
            <w:r w:rsidR="00921447" w:rsidRPr="00C54E60">
              <w:rPr>
                <w:rFonts w:ascii="Calibri" w:hAnsi="Calibri" w:cs="Calibri"/>
                <w:sz w:val="20"/>
                <w:szCs w:val="20"/>
                <w:lang w:val="fr-FR"/>
              </w:rPr>
              <w:t xml:space="preserve"> </w:t>
            </w:r>
            <w:proofErr w:type="spellStart"/>
            <w:r w:rsidRPr="00C54E60">
              <w:rPr>
                <w:rFonts w:ascii="Calibri" w:hAnsi="Calibri" w:cs="Calibri"/>
                <w:sz w:val="20"/>
                <w:szCs w:val="20"/>
                <w:lang w:val="fr-FR"/>
              </w:rPr>
              <w:t>Recovery</w:t>
            </w:r>
            <w:proofErr w:type="spellEnd"/>
            <w:r w:rsidRPr="00C54E60">
              <w:rPr>
                <w:rFonts w:ascii="Calibri" w:hAnsi="Calibri" w:cs="Calibri"/>
                <w:sz w:val="20"/>
                <w:szCs w:val="20"/>
                <w:lang w:val="fr-FR"/>
              </w:rPr>
              <w:t>)</w:t>
            </w:r>
          </w:p>
          <w:p w14:paraId="23B1C441"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Suivi de vulnérabilité alimentaire et nutritionnelle</w:t>
            </w:r>
            <w:r w:rsidR="00921447" w:rsidRPr="00C54E60">
              <w:rPr>
                <w:rFonts w:ascii="Calibri" w:hAnsi="Calibri" w:cs="Calibri"/>
                <w:sz w:val="20"/>
                <w:szCs w:val="20"/>
                <w:lang w:val="fr-FR"/>
              </w:rPr>
              <w:t xml:space="preserve"> et résilience </w:t>
            </w:r>
            <w:r w:rsidRPr="00C54E60">
              <w:rPr>
                <w:rFonts w:ascii="Calibri" w:hAnsi="Calibri" w:cs="Calibri"/>
                <w:sz w:val="20"/>
                <w:szCs w:val="20"/>
                <w:lang w:val="fr-FR"/>
              </w:rPr>
              <w:t xml:space="preserve"> (</w:t>
            </w:r>
            <w:r w:rsidRPr="00C54E60">
              <w:rPr>
                <w:rFonts w:ascii="Calibri" w:hAnsi="Calibri" w:cs="Calibri"/>
                <w:b/>
                <w:sz w:val="20"/>
                <w:szCs w:val="20"/>
                <w:lang w:val="fr-FR"/>
              </w:rPr>
              <w:t>Niger, Sénégal, Burkina Faso, Madagascar</w:t>
            </w:r>
            <w:r w:rsidRPr="00C54E60">
              <w:rPr>
                <w:rFonts w:ascii="Calibri" w:hAnsi="Calibri" w:cs="Calibri"/>
                <w:sz w:val="20"/>
                <w:szCs w:val="20"/>
                <w:lang w:val="fr-FR"/>
              </w:rPr>
              <w:t>)</w:t>
            </w:r>
          </w:p>
          <w:p w14:paraId="75C2C7ED"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Introduction de la dimension Réduction des risques de</w:t>
            </w:r>
            <w:r w:rsidR="00921447" w:rsidRPr="00C54E60">
              <w:rPr>
                <w:rFonts w:ascii="Calibri" w:hAnsi="Calibri" w:cs="Calibri"/>
                <w:sz w:val="20"/>
                <w:szCs w:val="20"/>
                <w:lang w:val="fr-FR"/>
              </w:rPr>
              <w:t xml:space="preserve"> </w:t>
            </w:r>
            <w:r w:rsidRPr="00C54E60">
              <w:rPr>
                <w:rFonts w:ascii="Calibri" w:hAnsi="Calibri" w:cs="Calibri"/>
                <w:sz w:val="20"/>
                <w:szCs w:val="20"/>
                <w:lang w:val="fr-FR"/>
              </w:rPr>
              <w:t>Catastrophes/ Relèvement et reconstitution des moyens d’existence (</w:t>
            </w:r>
            <w:proofErr w:type="spellStart"/>
            <w:r w:rsidRPr="00C54E60">
              <w:rPr>
                <w:rFonts w:ascii="Calibri" w:hAnsi="Calibri" w:cs="Calibri"/>
                <w:sz w:val="20"/>
                <w:szCs w:val="20"/>
                <w:lang w:val="fr-FR"/>
              </w:rPr>
              <w:t>livelihood</w:t>
            </w:r>
            <w:proofErr w:type="spellEnd"/>
            <w:r w:rsidRPr="00C54E60">
              <w:rPr>
                <w:rFonts w:ascii="Calibri" w:hAnsi="Calibri" w:cs="Calibri"/>
                <w:sz w:val="20"/>
                <w:szCs w:val="20"/>
                <w:lang w:val="fr-FR"/>
              </w:rPr>
              <w:t>) dans les politiques publiques et de Réduction de la pauvreté (</w:t>
            </w:r>
            <w:r w:rsidRPr="00C54E60">
              <w:rPr>
                <w:rFonts w:ascii="Calibri" w:hAnsi="Calibri" w:cs="Calibri"/>
                <w:b/>
                <w:sz w:val="20"/>
                <w:szCs w:val="20"/>
                <w:lang w:val="fr-FR"/>
              </w:rPr>
              <w:t>Sénégal, Togo et Guinée Bissau</w:t>
            </w:r>
            <w:r w:rsidRPr="00C54E60">
              <w:rPr>
                <w:rFonts w:ascii="Calibri" w:hAnsi="Calibri" w:cs="Calibri"/>
                <w:sz w:val="20"/>
                <w:szCs w:val="20"/>
                <w:lang w:val="fr-FR"/>
              </w:rPr>
              <w:t>)</w:t>
            </w:r>
          </w:p>
          <w:p w14:paraId="4C7CD8E4"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 xml:space="preserve">Formulation de programmes de Relèvement et de reconstitution des moyens de subsistance : </w:t>
            </w:r>
            <w:r w:rsidRPr="00C54E60">
              <w:rPr>
                <w:rFonts w:ascii="Calibri" w:hAnsi="Calibri" w:cs="Calibri"/>
                <w:b/>
                <w:sz w:val="20"/>
                <w:szCs w:val="20"/>
                <w:lang w:val="fr-FR"/>
              </w:rPr>
              <w:t>Sénégal, Niger</w:t>
            </w:r>
            <w:r w:rsidRPr="00C54E60">
              <w:rPr>
                <w:rFonts w:ascii="Calibri" w:hAnsi="Calibri" w:cs="Calibri"/>
                <w:sz w:val="20"/>
                <w:szCs w:val="20"/>
                <w:lang w:val="fr-FR"/>
              </w:rPr>
              <w:t xml:space="preserve"> et au </w:t>
            </w:r>
            <w:r w:rsidRPr="00C54E60">
              <w:rPr>
                <w:rFonts w:ascii="Calibri" w:hAnsi="Calibri" w:cs="Calibri"/>
                <w:b/>
                <w:sz w:val="20"/>
                <w:szCs w:val="20"/>
                <w:lang w:val="fr-FR"/>
              </w:rPr>
              <w:t>Burkina Faso</w:t>
            </w:r>
            <w:r w:rsidRPr="00C54E60">
              <w:rPr>
                <w:rFonts w:ascii="Calibri" w:hAnsi="Calibri" w:cs="Calibri"/>
                <w:sz w:val="20"/>
                <w:szCs w:val="20"/>
                <w:lang w:val="fr-FR"/>
              </w:rPr>
              <w:t xml:space="preserve"> (UNDP-BCPR/ Banque Mondiale/BID) </w:t>
            </w:r>
          </w:p>
          <w:p w14:paraId="6C997E2A"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 xml:space="preserve">Mise en place de cadres stratégiques, institutionnels et programmatiques nationaux de Réduction des Risques et Catastrophes (Stratégies nationales DRR, lois d’orientation nationales et textes d’application DRR): </w:t>
            </w:r>
            <w:r w:rsidRPr="00C54E60">
              <w:rPr>
                <w:rFonts w:ascii="Calibri" w:hAnsi="Calibri" w:cs="Calibri"/>
                <w:b/>
                <w:sz w:val="20"/>
                <w:szCs w:val="20"/>
                <w:lang w:val="fr-FR"/>
              </w:rPr>
              <w:t>Sénégal, Togo, Burkina Faso et Madagascar</w:t>
            </w:r>
            <w:r w:rsidRPr="00C54E60">
              <w:rPr>
                <w:rFonts w:ascii="Calibri" w:hAnsi="Calibri" w:cs="Calibri"/>
                <w:sz w:val="20"/>
                <w:szCs w:val="20"/>
                <w:lang w:val="fr-FR"/>
              </w:rPr>
              <w:t>;</w:t>
            </w:r>
          </w:p>
          <w:p w14:paraId="5789FB35"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 xml:space="preserve">Risk </w:t>
            </w:r>
            <w:proofErr w:type="spellStart"/>
            <w:r w:rsidRPr="00C54E60">
              <w:rPr>
                <w:rFonts w:ascii="Calibri" w:hAnsi="Calibri" w:cs="Calibri"/>
                <w:sz w:val="20"/>
                <w:szCs w:val="20"/>
                <w:lang w:val="fr-FR"/>
              </w:rPr>
              <w:t>Assesement</w:t>
            </w:r>
            <w:proofErr w:type="spellEnd"/>
            <w:r w:rsidRPr="00C54E60">
              <w:rPr>
                <w:rFonts w:ascii="Calibri" w:hAnsi="Calibri" w:cs="Calibri"/>
                <w:sz w:val="20"/>
                <w:szCs w:val="20"/>
                <w:lang w:val="fr-FR"/>
              </w:rPr>
              <w:t xml:space="preserve"> et formulation de plans de renforcement des cadres institutionnels nationaux et locaux en matière de Réduction des crises et  Catastrophes (UNISDR / UNDP, ONG Plan International: </w:t>
            </w:r>
            <w:r w:rsidRPr="00C54E60">
              <w:rPr>
                <w:rFonts w:ascii="Calibri" w:hAnsi="Calibri" w:cs="Calibri"/>
                <w:b/>
                <w:sz w:val="20"/>
                <w:szCs w:val="20"/>
                <w:lang w:val="fr-FR"/>
              </w:rPr>
              <w:t>Madagascar et Sénégal, Niger</w:t>
            </w:r>
            <w:r w:rsidR="00921447" w:rsidRPr="00C54E60">
              <w:rPr>
                <w:rFonts w:ascii="Calibri" w:hAnsi="Calibri" w:cs="Calibri"/>
                <w:b/>
                <w:sz w:val="20"/>
                <w:szCs w:val="20"/>
                <w:lang w:val="fr-FR"/>
              </w:rPr>
              <w:t xml:space="preserve"> et Bénin </w:t>
            </w:r>
            <w:r w:rsidRPr="00C54E60">
              <w:rPr>
                <w:rFonts w:ascii="Calibri" w:hAnsi="Calibri" w:cs="Calibri"/>
                <w:b/>
                <w:sz w:val="20"/>
                <w:szCs w:val="20"/>
                <w:lang w:val="fr-FR"/>
              </w:rPr>
              <w:t xml:space="preserve"> </w:t>
            </w:r>
          </w:p>
          <w:p w14:paraId="657F46BC"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 xml:space="preserve">Suivi qualitatif, participatif et décentralisé des Stratégies et Programmes de Réduction de la Pauvreté (DSRP) liés à la réduction des </w:t>
            </w:r>
            <w:proofErr w:type="gramStart"/>
            <w:r w:rsidRPr="00C54E60">
              <w:rPr>
                <w:rFonts w:ascii="Calibri" w:hAnsi="Calibri" w:cs="Calibri"/>
                <w:sz w:val="20"/>
                <w:szCs w:val="20"/>
                <w:lang w:val="fr-FR"/>
              </w:rPr>
              <w:t>Risques  et</w:t>
            </w:r>
            <w:proofErr w:type="gramEnd"/>
            <w:r w:rsidRPr="00C54E60">
              <w:rPr>
                <w:rFonts w:ascii="Calibri" w:hAnsi="Calibri" w:cs="Calibri"/>
                <w:sz w:val="20"/>
                <w:szCs w:val="20"/>
                <w:lang w:val="fr-FR"/>
              </w:rPr>
              <w:t xml:space="preserve"> catastrophes {a obtenu dans le domaine un certificat délivré par le projet d’appui aux DSRP de la GTZ, République Fédérale Allemande} </w:t>
            </w:r>
          </w:p>
          <w:p w14:paraId="5EC98A77" w14:textId="77777777" w:rsidR="000475F3" w:rsidRPr="00C54E60" w:rsidRDefault="000475F3" w:rsidP="000475F3">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0"/>
                <w:szCs w:val="20"/>
                <w:lang w:val="fr-FR"/>
              </w:rPr>
            </w:pPr>
            <w:r w:rsidRPr="00C54E60">
              <w:rPr>
                <w:rFonts w:ascii="Calibri" w:hAnsi="Calibri" w:cs="Calibri"/>
                <w:sz w:val="20"/>
                <w:szCs w:val="20"/>
                <w:lang w:val="fr-FR"/>
              </w:rPr>
              <w:t xml:space="preserve">Soutien à l’évaluation et à la redynamisation de plateformes nationales de Réduction des Risques de Catastrophes (Madagascar, Sénégal, Burkina Faso, Niger) en relation avec UNISDR et UNDP-BCPR ; </w:t>
            </w:r>
          </w:p>
          <w:p w14:paraId="74D1CDD8" w14:textId="77777777" w:rsidR="000475F3" w:rsidRPr="00C54E60" w:rsidRDefault="000475F3" w:rsidP="00BF3F6E">
            <w:pPr>
              <w:ind w:left="283"/>
              <w:jc w:val="both"/>
              <w:rPr>
                <w:rFonts w:ascii="Calibri" w:hAnsi="Calibri" w:cs="Calibri"/>
                <w:b/>
                <w:szCs w:val="20"/>
                <w:lang w:val="fr-FR"/>
              </w:rPr>
            </w:pPr>
          </w:p>
        </w:tc>
      </w:tr>
      <w:tr w:rsidR="000475F3" w:rsidRPr="008E418D" w14:paraId="4325A557" w14:textId="77777777" w:rsidTr="00BF3F6E">
        <w:trPr>
          <w:trHeight w:val="720"/>
        </w:trPr>
        <w:tc>
          <w:tcPr>
            <w:tcW w:w="1494" w:type="dxa"/>
          </w:tcPr>
          <w:p w14:paraId="468634C8" w14:textId="77777777" w:rsidR="000475F3" w:rsidRPr="00E71AF4" w:rsidRDefault="000475F3" w:rsidP="00BF3F6E">
            <w:pPr>
              <w:pStyle w:val="Titredesection"/>
            </w:pPr>
            <w:r w:rsidRPr="00E71AF4">
              <w:lastRenderedPageBreak/>
              <w:t>Emploi</w:t>
            </w:r>
          </w:p>
          <w:p w14:paraId="25A3C81B" w14:textId="77777777" w:rsidR="000475F3" w:rsidRPr="00E71AF4" w:rsidRDefault="000475F3" w:rsidP="00BF3F6E">
            <w:pPr>
              <w:pStyle w:val="Titredesection"/>
            </w:pPr>
          </w:p>
          <w:p w14:paraId="1740796B" w14:textId="77777777" w:rsidR="000475F3" w:rsidRPr="00E71AF4" w:rsidRDefault="000475F3" w:rsidP="00BF3F6E">
            <w:pPr>
              <w:pStyle w:val="Titredesection"/>
            </w:pPr>
          </w:p>
          <w:p w14:paraId="1F7ECDE6" w14:textId="77777777" w:rsidR="000475F3" w:rsidRPr="00E71AF4" w:rsidRDefault="000475F3" w:rsidP="00BF3F6E">
            <w:pPr>
              <w:pStyle w:val="Titredesection"/>
            </w:pPr>
          </w:p>
          <w:p w14:paraId="5EADA3BB" w14:textId="77777777" w:rsidR="000475F3" w:rsidRPr="00E71AF4" w:rsidRDefault="000475F3" w:rsidP="00BF3F6E">
            <w:pPr>
              <w:pStyle w:val="Titredesection"/>
            </w:pPr>
          </w:p>
          <w:p w14:paraId="466F1918" w14:textId="77777777" w:rsidR="000475F3" w:rsidRPr="00E71AF4" w:rsidRDefault="000475F3" w:rsidP="00BF3F6E">
            <w:pPr>
              <w:pStyle w:val="Titredesection"/>
            </w:pPr>
          </w:p>
          <w:p w14:paraId="2F229798" w14:textId="77777777" w:rsidR="000475F3" w:rsidRPr="00AF0AE3" w:rsidRDefault="000475F3" w:rsidP="00BF3F6E">
            <w:pPr>
              <w:jc w:val="both"/>
              <w:rPr>
                <w:rFonts w:ascii="Calibri" w:hAnsi="Calibri" w:cs="Calibri"/>
                <w:sz w:val="20"/>
                <w:szCs w:val="20"/>
                <w:lang w:val="fr-FR"/>
              </w:rPr>
            </w:pPr>
          </w:p>
          <w:p w14:paraId="5D1E6EF2" w14:textId="77777777" w:rsidR="000475F3" w:rsidRPr="00AF0AE3" w:rsidRDefault="000475F3" w:rsidP="00BF3F6E">
            <w:pPr>
              <w:jc w:val="both"/>
              <w:rPr>
                <w:rFonts w:ascii="Calibri" w:hAnsi="Calibri" w:cs="Calibri"/>
                <w:sz w:val="20"/>
                <w:szCs w:val="20"/>
                <w:lang w:val="fr-FR"/>
              </w:rPr>
            </w:pPr>
          </w:p>
          <w:p w14:paraId="739313C0" w14:textId="77777777" w:rsidR="000475F3" w:rsidRPr="00AF0AE3" w:rsidRDefault="000475F3" w:rsidP="00BF3F6E">
            <w:pPr>
              <w:jc w:val="both"/>
              <w:rPr>
                <w:rFonts w:ascii="Calibri" w:hAnsi="Calibri" w:cs="Calibri"/>
                <w:sz w:val="20"/>
                <w:szCs w:val="20"/>
                <w:lang w:val="fr-FR"/>
              </w:rPr>
            </w:pPr>
          </w:p>
          <w:p w14:paraId="6C69A4C8" w14:textId="77777777" w:rsidR="000475F3" w:rsidRPr="00AF0AE3" w:rsidRDefault="000475F3" w:rsidP="00BF3F6E">
            <w:pPr>
              <w:jc w:val="both"/>
              <w:rPr>
                <w:rFonts w:ascii="Calibri" w:hAnsi="Calibri" w:cs="Calibri"/>
                <w:sz w:val="20"/>
                <w:szCs w:val="20"/>
                <w:lang w:val="fr-FR"/>
              </w:rPr>
            </w:pPr>
          </w:p>
          <w:p w14:paraId="2BE38C8F" w14:textId="77777777" w:rsidR="000475F3" w:rsidRPr="00E71AF4" w:rsidRDefault="000475F3" w:rsidP="00BF3F6E">
            <w:pPr>
              <w:pStyle w:val="Titredesection"/>
            </w:pPr>
          </w:p>
          <w:p w14:paraId="5394262F" w14:textId="77777777" w:rsidR="000475F3" w:rsidRPr="00E71AF4" w:rsidRDefault="000475F3" w:rsidP="00BF3F6E">
            <w:pPr>
              <w:pStyle w:val="Titredesection"/>
            </w:pPr>
          </w:p>
          <w:p w14:paraId="7589C9EA" w14:textId="77777777" w:rsidR="000475F3" w:rsidRPr="00E71AF4" w:rsidRDefault="000475F3" w:rsidP="00BF3F6E">
            <w:pPr>
              <w:pStyle w:val="Titredesection"/>
            </w:pPr>
          </w:p>
          <w:p w14:paraId="421404FA" w14:textId="77777777" w:rsidR="000475F3" w:rsidRPr="00E71AF4" w:rsidRDefault="000475F3" w:rsidP="00BF3F6E">
            <w:pPr>
              <w:pStyle w:val="Titredesection"/>
            </w:pPr>
          </w:p>
          <w:p w14:paraId="150FC51D" w14:textId="77777777" w:rsidR="000475F3" w:rsidRPr="00E71AF4" w:rsidRDefault="000475F3" w:rsidP="00BF3F6E">
            <w:pPr>
              <w:pStyle w:val="Titredesection"/>
            </w:pPr>
          </w:p>
          <w:p w14:paraId="1909984B" w14:textId="77777777" w:rsidR="000475F3" w:rsidRPr="00E71AF4" w:rsidRDefault="000475F3" w:rsidP="00BF3F6E">
            <w:pPr>
              <w:pStyle w:val="Titredesection"/>
            </w:pPr>
          </w:p>
          <w:p w14:paraId="202435E9" w14:textId="77777777" w:rsidR="000475F3" w:rsidRPr="00E71AF4" w:rsidRDefault="000475F3" w:rsidP="00BF3F6E">
            <w:pPr>
              <w:pStyle w:val="Titredesection"/>
            </w:pPr>
          </w:p>
          <w:p w14:paraId="2834FC1F" w14:textId="77777777" w:rsidR="000475F3" w:rsidRPr="00E71AF4" w:rsidRDefault="000475F3" w:rsidP="00BF3F6E">
            <w:pPr>
              <w:pStyle w:val="Titredesection"/>
            </w:pPr>
          </w:p>
          <w:p w14:paraId="13B8E7E3" w14:textId="77777777" w:rsidR="000475F3" w:rsidRPr="00E71AF4" w:rsidRDefault="000475F3" w:rsidP="00BF3F6E">
            <w:pPr>
              <w:pStyle w:val="Titredesection"/>
            </w:pPr>
          </w:p>
          <w:p w14:paraId="37A4B2E7" w14:textId="77777777" w:rsidR="000475F3" w:rsidRPr="00E71AF4" w:rsidRDefault="000475F3" w:rsidP="00BF3F6E">
            <w:pPr>
              <w:pStyle w:val="Titredesection"/>
            </w:pPr>
          </w:p>
          <w:p w14:paraId="44700DAD" w14:textId="77777777" w:rsidR="000475F3" w:rsidRPr="00E71AF4" w:rsidRDefault="000475F3" w:rsidP="00BF3F6E">
            <w:pPr>
              <w:pStyle w:val="Titredesection"/>
            </w:pPr>
          </w:p>
          <w:p w14:paraId="19C983CF" w14:textId="77777777" w:rsidR="000475F3" w:rsidRPr="00E71AF4" w:rsidRDefault="000475F3" w:rsidP="00BF3F6E">
            <w:pPr>
              <w:pStyle w:val="Titredesection"/>
            </w:pPr>
          </w:p>
          <w:p w14:paraId="62D26D7F" w14:textId="77777777" w:rsidR="000475F3" w:rsidRPr="00E71AF4" w:rsidRDefault="000475F3" w:rsidP="00BF3F6E">
            <w:pPr>
              <w:pStyle w:val="Titredesection"/>
            </w:pPr>
          </w:p>
          <w:p w14:paraId="3DBF7E0C" w14:textId="77777777" w:rsidR="000475F3" w:rsidRPr="00E71AF4" w:rsidRDefault="000475F3" w:rsidP="00BF3F6E">
            <w:pPr>
              <w:pStyle w:val="Titredesection"/>
            </w:pPr>
          </w:p>
          <w:p w14:paraId="76537530" w14:textId="77777777" w:rsidR="000475F3" w:rsidRPr="00E71AF4" w:rsidRDefault="000475F3" w:rsidP="00BF3F6E">
            <w:pPr>
              <w:pStyle w:val="Titredesection"/>
            </w:pPr>
          </w:p>
          <w:p w14:paraId="7AC3A2AD" w14:textId="77777777" w:rsidR="000475F3" w:rsidRPr="00E71AF4" w:rsidRDefault="000475F3" w:rsidP="00BF3F6E">
            <w:pPr>
              <w:pStyle w:val="Titredesection"/>
            </w:pPr>
          </w:p>
          <w:p w14:paraId="3E44CAF2" w14:textId="77777777" w:rsidR="000475F3" w:rsidRPr="00E71AF4" w:rsidRDefault="000475F3" w:rsidP="00BF3F6E">
            <w:pPr>
              <w:pStyle w:val="Titredesection"/>
            </w:pPr>
          </w:p>
          <w:p w14:paraId="702A88BE" w14:textId="77777777" w:rsidR="000475F3" w:rsidRPr="00E71AF4" w:rsidRDefault="000475F3" w:rsidP="00BF3F6E">
            <w:pPr>
              <w:pStyle w:val="Titredesection"/>
            </w:pPr>
          </w:p>
          <w:p w14:paraId="2ACCD145" w14:textId="77777777" w:rsidR="000475F3" w:rsidRPr="00E71AF4" w:rsidRDefault="000475F3" w:rsidP="00BF3F6E">
            <w:pPr>
              <w:pStyle w:val="Titredesection"/>
            </w:pPr>
          </w:p>
          <w:p w14:paraId="0E84FB71" w14:textId="77777777" w:rsidR="000475F3" w:rsidRPr="00E71AF4" w:rsidRDefault="000475F3" w:rsidP="00BF3F6E">
            <w:pPr>
              <w:rPr>
                <w:rFonts w:ascii="Calibri" w:hAnsi="Calibri" w:cs="Calibri"/>
                <w:sz w:val="20"/>
                <w:szCs w:val="20"/>
                <w:lang w:val="fr-FR"/>
              </w:rPr>
            </w:pPr>
          </w:p>
          <w:p w14:paraId="1EAEDA72" w14:textId="77777777" w:rsidR="000475F3" w:rsidRPr="00E71AF4" w:rsidRDefault="000475F3" w:rsidP="00BF3F6E">
            <w:pPr>
              <w:rPr>
                <w:rFonts w:ascii="Calibri" w:hAnsi="Calibri" w:cs="Calibri"/>
                <w:sz w:val="20"/>
                <w:szCs w:val="20"/>
                <w:lang w:val="fr-FR"/>
              </w:rPr>
            </w:pPr>
          </w:p>
          <w:p w14:paraId="34FF0A53" w14:textId="77777777" w:rsidR="000475F3" w:rsidRPr="00E71AF4" w:rsidRDefault="000475F3" w:rsidP="00BF3F6E">
            <w:pPr>
              <w:rPr>
                <w:rFonts w:ascii="Calibri" w:hAnsi="Calibri" w:cs="Calibri"/>
                <w:sz w:val="20"/>
                <w:szCs w:val="20"/>
                <w:lang w:val="fr-FR"/>
              </w:rPr>
            </w:pPr>
          </w:p>
          <w:p w14:paraId="373BF3DC" w14:textId="77777777" w:rsidR="000475F3" w:rsidRPr="00E71AF4" w:rsidRDefault="000475F3" w:rsidP="00BF3F6E">
            <w:pPr>
              <w:rPr>
                <w:rFonts w:ascii="Calibri" w:hAnsi="Calibri" w:cs="Calibri"/>
                <w:sz w:val="20"/>
                <w:szCs w:val="20"/>
                <w:lang w:val="fr-FR"/>
              </w:rPr>
            </w:pPr>
          </w:p>
          <w:p w14:paraId="1207135F" w14:textId="77777777" w:rsidR="000475F3" w:rsidRPr="00E71AF4" w:rsidRDefault="000475F3" w:rsidP="00BF3F6E">
            <w:pPr>
              <w:rPr>
                <w:rFonts w:ascii="Calibri" w:hAnsi="Calibri" w:cs="Calibri"/>
                <w:sz w:val="20"/>
                <w:szCs w:val="20"/>
                <w:lang w:val="fr-FR"/>
              </w:rPr>
            </w:pPr>
          </w:p>
          <w:p w14:paraId="347ECBD3" w14:textId="77777777" w:rsidR="000475F3" w:rsidRPr="00E71AF4" w:rsidRDefault="000475F3" w:rsidP="00BF3F6E">
            <w:pPr>
              <w:rPr>
                <w:rFonts w:ascii="Calibri" w:hAnsi="Calibri" w:cs="Calibri"/>
                <w:sz w:val="20"/>
                <w:szCs w:val="20"/>
                <w:lang w:val="fr-FR"/>
              </w:rPr>
            </w:pPr>
          </w:p>
          <w:p w14:paraId="7F5E2CD9" w14:textId="77777777" w:rsidR="000475F3" w:rsidRPr="00E71AF4" w:rsidRDefault="000475F3" w:rsidP="00BF3F6E">
            <w:pPr>
              <w:rPr>
                <w:rFonts w:ascii="Calibri" w:hAnsi="Calibri" w:cs="Calibri"/>
                <w:sz w:val="20"/>
                <w:szCs w:val="20"/>
                <w:lang w:val="fr-FR"/>
              </w:rPr>
            </w:pPr>
          </w:p>
          <w:p w14:paraId="5AEB80CF" w14:textId="77777777" w:rsidR="000475F3" w:rsidRPr="00E71AF4" w:rsidRDefault="000475F3" w:rsidP="00BF3F6E">
            <w:pPr>
              <w:rPr>
                <w:rFonts w:ascii="Calibri" w:hAnsi="Calibri" w:cs="Calibri"/>
                <w:sz w:val="20"/>
                <w:szCs w:val="20"/>
                <w:lang w:val="fr-FR"/>
              </w:rPr>
            </w:pPr>
          </w:p>
          <w:p w14:paraId="17B96855" w14:textId="77777777" w:rsidR="000475F3" w:rsidRPr="00E71AF4" w:rsidRDefault="000475F3" w:rsidP="00BF3F6E">
            <w:pPr>
              <w:rPr>
                <w:rFonts w:ascii="Calibri" w:hAnsi="Calibri" w:cs="Calibri"/>
                <w:sz w:val="20"/>
                <w:szCs w:val="20"/>
                <w:lang w:val="fr-FR"/>
              </w:rPr>
            </w:pPr>
          </w:p>
          <w:p w14:paraId="3EE44445" w14:textId="77777777" w:rsidR="000475F3" w:rsidRPr="00E71AF4" w:rsidRDefault="000475F3" w:rsidP="00BF3F6E">
            <w:pPr>
              <w:rPr>
                <w:rFonts w:ascii="Calibri" w:hAnsi="Calibri" w:cs="Calibri"/>
                <w:sz w:val="20"/>
                <w:szCs w:val="20"/>
                <w:lang w:val="fr-FR"/>
              </w:rPr>
            </w:pPr>
          </w:p>
          <w:p w14:paraId="561BD82B" w14:textId="77777777" w:rsidR="000475F3" w:rsidRPr="00E71AF4" w:rsidRDefault="000475F3" w:rsidP="00BF3F6E">
            <w:pPr>
              <w:rPr>
                <w:rFonts w:ascii="Calibri" w:hAnsi="Calibri" w:cs="Calibri"/>
                <w:sz w:val="20"/>
                <w:szCs w:val="20"/>
                <w:lang w:val="fr-FR"/>
              </w:rPr>
            </w:pPr>
          </w:p>
          <w:p w14:paraId="0540BFF1" w14:textId="77777777" w:rsidR="000475F3" w:rsidRPr="00E71AF4" w:rsidRDefault="000475F3" w:rsidP="00BF3F6E">
            <w:pPr>
              <w:rPr>
                <w:rFonts w:ascii="Calibri" w:hAnsi="Calibri" w:cs="Calibri"/>
                <w:sz w:val="20"/>
                <w:szCs w:val="20"/>
                <w:lang w:val="fr-FR"/>
              </w:rPr>
            </w:pPr>
          </w:p>
          <w:p w14:paraId="20103D9F" w14:textId="77777777" w:rsidR="000475F3" w:rsidRPr="00E71AF4" w:rsidRDefault="000475F3" w:rsidP="00BF3F6E">
            <w:pPr>
              <w:rPr>
                <w:rFonts w:ascii="Calibri" w:hAnsi="Calibri" w:cs="Calibri"/>
                <w:sz w:val="20"/>
                <w:szCs w:val="20"/>
                <w:lang w:val="fr-FR"/>
              </w:rPr>
            </w:pPr>
          </w:p>
          <w:p w14:paraId="2A18B1AA" w14:textId="77777777" w:rsidR="000475F3" w:rsidRPr="00E71AF4" w:rsidRDefault="000475F3" w:rsidP="00BF3F6E">
            <w:pPr>
              <w:rPr>
                <w:rFonts w:ascii="Calibri" w:hAnsi="Calibri" w:cs="Calibri"/>
                <w:sz w:val="20"/>
                <w:szCs w:val="20"/>
                <w:lang w:val="fr-FR"/>
              </w:rPr>
            </w:pPr>
          </w:p>
          <w:p w14:paraId="10648361" w14:textId="77777777" w:rsidR="000475F3" w:rsidRPr="00E71AF4" w:rsidRDefault="000475F3" w:rsidP="00BF3F6E">
            <w:pPr>
              <w:rPr>
                <w:rFonts w:ascii="Calibri" w:hAnsi="Calibri" w:cs="Calibri"/>
                <w:sz w:val="20"/>
                <w:szCs w:val="20"/>
                <w:lang w:val="fr-FR"/>
              </w:rPr>
            </w:pPr>
          </w:p>
          <w:p w14:paraId="7B10D1B0" w14:textId="77777777" w:rsidR="000475F3" w:rsidRPr="00E71AF4" w:rsidRDefault="000475F3" w:rsidP="00BF3F6E">
            <w:pPr>
              <w:rPr>
                <w:rFonts w:ascii="Calibri" w:hAnsi="Calibri" w:cs="Calibri"/>
                <w:sz w:val="20"/>
                <w:szCs w:val="20"/>
                <w:lang w:val="fr-FR"/>
              </w:rPr>
            </w:pPr>
          </w:p>
          <w:p w14:paraId="4F4948A5" w14:textId="77777777" w:rsidR="000475F3" w:rsidRPr="00E71AF4" w:rsidRDefault="000475F3" w:rsidP="00BF3F6E">
            <w:pPr>
              <w:rPr>
                <w:rFonts w:ascii="Calibri" w:hAnsi="Calibri" w:cs="Calibri"/>
                <w:sz w:val="20"/>
                <w:szCs w:val="20"/>
                <w:lang w:val="fr-FR"/>
              </w:rPr>
            </w:pPr>
          </w:p>
          <w:p w14:paraId="4974B796" w14:textId="77777777" w:rsidR="000475F3" w:rsidRPr="00E71AF4" w:rsidRDefault="000475F3" w:rsidP="00BF3F6E">
            <w:pPr>
              <w:rPr>
                <w:rFonts w:ascii="Calibri" w:hAnsi="Calibri" w:cs="Calibri"/>
                <w:sz w:val="20"/>
                <w:szCs w:val="20"/>
                <w:lang w:val="fr-FR"/>
              </w:rPr>
            </w:pPr>
          </w:p>
          <w:p w14:paraId="1DB3C093" w14:textId="77777777" w:rsidR="000475F3" w:rsidRPr="00E71AF4" w:rsidRDefault="000475F3" w:rsidP="00BF3F6E">
            <w:pPr>
              <w:pStyle w:val="Titredesection"/>
            </w:pPr>
          </w:p>
          <w:p w14:paraId="13EF7B08" w14:textId="77777777" w:rsidR="000475F3" w:rsidRPr="00E71AF4" w:rsidRDefault="000475F3" w:rsidP="00BF3F6E">
            <w:pPr>
              <w:pStyle w:val="Titredesection"/>
            </w:pPr>
          </w:p>
          <w:p w14:paraId="654F9B26" w14:textId="77777777" w:rsidR="000475F3" w:rsidRPr="00E71AF4" w:rsidRDefault="000475F3" w:rsidP="00BF3F6E">
            <w:pPr>
              <w:pStyle w:val="Titredesection"/>
            </w:pPr>
          </w:p>
          <w:p w14:paraId="39FFF851" w14:textId="77777777" w:rsidR="000475F3" w:rsidRPr="00E71AF4" w:rsidRDefault="000475F3" w:rsidP="00BF3F6E">
            <w:pPr>
              <w:pStyle w:val="Titredesection"/>
            </w:pPr>
          </w:p>
          <w:p w14:paraId="2BE60A67" w14:textId="77777777" w:rsidR="000475F3" w:rsidRPr="00E71AF4" w:rsidRDefault="000475F3" w:rsidP="00BF3F6E">
            <w:pPr>
              <w:pStyle w:val="Titredesection"/>
            </w:pPr>
          </w:p>
          <w:p w14:paraId="3329D621" w14:textId="77777777" w:rsidR="000475F3" w:rsidRPr="00E71AF4" w:rsidRDefault="000475F3" w:rsidP="00BF3F6E">
            <w:pPr>
              <w:pStyle w:val="Titredesection"/>
            </w:pPr>
          </w:p>
          <w:p w14:paraId="6708791E" w14:textId="77777777" w:rsidR="000475F3" w:rsidRPr="00E71AF4" w:rsidRDefault="000475F3" w:rsidP="00BF3F6E">
            <w:pPr>
              <w:pStyle w:val="Titredesection"/>
            </w:pPr>
          </w:p>
          <w:p w14:paraId="4B1B5887" w14:textId="77777777" w:rsidR="000475F3" w:rsidRPr="00E71AF4" w:rsidRDefault="000475F3" w:rsidP="00BF3F6E">
            <w:pPr>
              <w:rPr>
                <w:rFonts w:ascii="Calibri" w:hAnsi="Calibri" w:cs="Calibri"/>
                <w:sz w:val="20"/>
                <w:szCs w:val="20"/>
                <w:lang w:val="fr-FR"/>
              </w:rPr>
            </w:pPr>
          </w:p>
          <w:p w14:paraId="73200AB5" w14:textId="77777777" w:rsidR="000475F3" w:rsidRDefault="000475F3" w:rsidP="00BF3F6E">
            <w:pPr>
              <w:pStyle w:val="Titredesection"/>
            </w:pPr>
          </w:p>
          <w:p w14:paraId="2F47AF86" w14:textId="77777777" w:rsidR="000475F3" w:rsidRDefault="000475F3" w:rsidP="00BF3F6E">
            <w:pPr>
              <w:pStyle w:val="Titredesection"/>
            </w:pPr>
          </w:p>
          <w:p w14:paraId="6C258590" w14:textId="77777777" w:rsidR="000475F3" w:rsidRDefault="000475F3" w:rsidP="00BF3F6E">
            <w:pPr>
              <w:pStyle w:val="Titredesection"/>
            </w:pPr>
          </w:p>
          <w:p w14:paraId="7681D600" w14:textId="77777777" w:rsidR="000475F3" w:rsidRDefault="000475F3" w:rsidP="00BF3F6E">
            <w:pPr>
              <w:pStyle w:val="Titredesection"/>
            </w:pPr>
          </w:p>
          <w:p w14:paraId="6DFBC565" w14:textId="77777777" w:rsidR="000475F3" w:rsidRDefault="000475F3" w:rsidP="00BF3F6E">
            <w:pPr>
              <w:pStyle w:val="Titredesection"/>
            </w:pPr>
          </w:p>
          <w:p w14:paraId="6ED09638" w14:textId="77777777" w:rsidR="000475F3" w:rsidRDefault="000475F3" w:rsidP="00BF3F6E">
            <w:pPr>
              <w:pStyle w:val="Titredesection"/>
            </w:pPr>
          </w:p>
          <w:p w14:paraId="531FDD26" w14:textId="77777777" w:rsidR="000475F3" w:rsidRDefault="000475F3" w:rsidP="00BF3F6E">
            <w:pPr>
              <w:pStyle w:val="Titredesection"/>
            </w:pPr>
          </w:p>
          <w:p w14:paraId="0873EFEC" w14:textId="77777777" w:rsidR="000475F3" w:rsidRDefault="000475F3" w:rsidP="00BF3F6E">
            <w:pPr>
              <w:pStyle w:val="Titredesection"/>
            </w:pPr>
          </w:p>
          <w:p w14:paraId="62C7E089" w14:textId="77777777" w:rsidR="00921447" w:rsidRDefault="00921447" w:rsidP="00BF3F6E">
            <w:pPr>
              <w:pStyle w:val="Titredesection"/>
            </w:pPr>
          </w:p>
          <w:p w14:paraId="28FDE3A1" w14:textId="77777777" w:rsidR="00921447" w:rsidRDefault="00921447" w:rsidP="00BF3F6E">
            <w:pPr>
              <w:pStyle w:val="Titredesection"/>
            </w:pPr>
          </w:p>
          <w:p w14:paraId="2F1254A2" w14:textId="77777777" w:rsidR="00921447" w:rsidRDefault="00921447" w:rsidP="00BF3F6E">
            <w:pPr>
              <w:pStyle w:val="Titredesection"/>
            </w:pPr>
          </w:p>
          <w:p w14:paraId="6D4586B8" w14:textId="77777777" w:rsidR="000475F3" w:rsidRPr="00E71AF4" w:rsidRDefault="000475F3" w:rsidP="00BF3F6E">
            <w:pPr>
              <w:pStyle w:val="Titredesection"/>
            </w:pPr>
            <w:r w:rsidRPr="00E71AF4">
              <w:t xml:space="preserve">Autres Activités réalisées en qualité de consultant </w:t>
            </w:r>
          </w:p>
          <w:p w14:paraId="1F4E1FB5" w14:textId="77777777" w:rsidR="000475F3" w:rsidRPr="00E71AF4" w:rsidRDefault="000475F3" w:rsidP="00BF3F6E">
            <w:pPr>
              <w:pStyle w:val="Titredesection"/>
            </w:pPr>
          </w:p>
          <w:p w14:paraId="132314BC" w14:textId="77777777" w:rsidR="000475F3" w:rsidRPr="00E71AF4" w:rsidRDefault="000475F3" w:rsidP="00BF3F6E">
            <w:pPr>
              <w:pStyle w:val="Titredesection"/>
            </w:pPr>
          </w:p>
          <w:p w14:paraId="43DF29B1" w14:textId="77777777" w:rsidR="000475F3" w:rsidRPr="00E71AF4" w:rsidRDefault="000475F3" w:rsidP="00BF3F6E">
            <w:pPr>
              <w:pStyle w:val="Titredesection"/>
            </w:pPr>
          </w:p>
        </w:tc>
        <w:tc>
          <w:tcPr>
            <w:tcW w:w="9421" w:type="dxa"/>
          </w:tcPr>
          <w:p w14:paraId="634F4A62" w14:textId="77777777" w:rsidR="000475F3" w:rsidRPr="00AF0AE3" w:rsidRDefault="000475F3" w:rsidP="00BF3F6E">
            <w:pPr>
              <w:jc w:val="both"/>
              <w:rPr>
                <w:rFonts w:ascii="Calibri" w:hAnsi="Calibri" w:cs="Calibri"/>
                <w:sz w:val="20"/>
                <w:szCs w:val="20"/>
                <w:lang w:val="fr-FR"/>
              </w:rPr>
            </w:pPr>
          </w:p>
          <w:p w14:paraId="73E57EB2"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sz w:val="20"/>
                <w:szCs w:val="20"/>
                <w:lang w:val="fr-FR"/>
              </w:rPr>
              <w:t xml:space="preserve">Février </w:t>
            </w:r>
            <w:proofErr w:type="spellStart"/>
            <w:r w:rsidR="0089048E">
              <w:rPr>
                <w:rFonts w:ascii="Calibri" w:hAnsi="Calibri" w:cs="Calibri"/>
                <w:sz w:val="20"/>
                <w:szCs w:val="20"/>
                <w:lang w:val="fr-FR"/>
              </w:rPr>
              <w:t>Février</w:t>
            </w:r>
            <w:proofErr w:type="spellEnd"/>
            <w:r w:rsidR="0089048E">
              <w:rPr>
                <w:rFonts w:ascii="Calibri" w:hAnsi="Calibri" w:cs="Calibri"/>
                <w:sz w:val="20"/>
                <w:szCs w:val="20"/>
                <w:lang w:val="fr-FR"/>
              </w:rPr>
              <w:t xml:space="preserve">  1999</w:t>
            </w:r>
            <w:r w:rsidRPr="00AF0AE3">
              <w:rPr>
                <w:rFonts w:ascii="Calibri" w:hAnsi="Calibri" w:cs="Calibri"/>
                <w:sz w:val="20"/>
                <w:szCs w:val="20"/>
                <w:lang w:val="fr-FR"/>
              </w:rPr>
              <w:t>– Septembre 2004</w:t>
            </w:r>
            <w:r w:rsidRPr="00AF0AE3">
              <w:rPr>
                <w:rFonts w:ascii="Calibri" w:hAnsi="Calibri" w:cs="Calibri"/>
                <w:sz w:val="20"/>
                <w:szCs w:val="20"/>
                <w:lang w:val="fr-FR"/>
              </w:rPr>
              <w:tab/>
            </w:r>
            <w:r w:rsidRPr="00AF0AE3">
              <w:rPr>
                <w:rFonts w:ascii="Calibri" w:hAnsi="Calibri" w:cs="Calibri"/>
                <w:b/>
                <w:bCs/>
                <w:sz w:val="20"/>
                <w:szCs w:val="20"/>
                <w:lang w:val="fr-FR"/>
              </w:rPr>
              <w:t>R</w:t>
            </w:r>
            <w:r w:rsidRPr="00AF0AE3">
              <w:rPr>
                <w:rFonts w:ascii="Calibri" w:hAnsi="Calibri" w:cs="Calibri"/>
                <w:sz w:val="20"/>
                <w:szCs w:val="20"/>
                <w:lang w:val="fr-FR"/>
              </w:rPr>
              <w:t>éseau</w:t>
            </w:r>
            <w:r w:rsidRPr="00AF0AE3">
              <w:rPr>
                <w:rFonts w:ascii="Calibri" w:hAnsi="Calibri" w:cs="Calibri"/>
                <w:b/>
                <w:bCs/>
                <w:sz w:val="20"/>
                <w:szCs w:val="20"/>
                <w:lang w:val="fr-FR"/>
              </w:rPr>
              <w:t xml:space="preserve"> I</w:t>
            </w:r>
            <w:r w:rsidRPr="00AF0AE3">
              <w:rPr>
                <w:rFonts w:ascii="Calibri" w:hAnsi="Calibri" w:cs="Calibri"/>
                <w:sz w:val="20"/>
                <w:szCs w:val="20"/>
                <w:lang w:val="fr-FR"/>
              </w:rPr>
              <w:t>ntercontinental</w:t>
            </w:r>
            <w:r w:rsidR="00BF3F6E">
              <w:rPr>
                <w:rFonts w:ascii="Calibri" w:hAnsi="Calibri" w:cs="Calibri"/>
                <w:sz w:val="20"/>
                <w:szCs w:val="20"/>
                <w:lang w:val="fr-FR"/>
              </w:rPr>
              <w:t xml:space="preserve"> </w:t>
            </w:r>
            <w:r w:rsidRPr="00AF0AE3">
              <w:rPr>
                <w:rFonts w:ascii="Calibri" w:hAnsi="Calibri" w:cs="Calibri"/>
                <w:sz w:val="20"/>
                <w:szCs w:val="20"/>
                <w:lang w:val="fr-FR"/>
              </w:rPr>
              <w:t xml:space="preserve">pour la </w:t>
            </w:r>
            <w:r w:rsidRPr="00AF0AE3">
              <w:rPr>
                <w:rFonts w:ascii="Calibri" w:hAnsi="Calibri" w:cs="Calibri"/>
                <w:b/>
                <w:bCs/>
                <w:sz w:val="20"/>
                <w:szCs w:val="20"/>
                <w:lang w:val="fr-FR"/>
              </w:rPr>
              <w:t>P</w:t>
            </w:r>
            <w:r w:rsidRPr="00AF0AE3">
              <w:rPr>
                <w:rFonts w:ascii="Calibri" w:hAnsi="Calibri" w:cs="Calibri"/>
                <w:sz w:val="20"/>
                <w:szCs w:val="20"/>
                <w:lang w:val="fr-FR"/>
              </w:rPr>
              <w:t>romotion de</w:t>
            </w:r>
            <w:r w:rsidR="00BF3F6E">
              <w:rPr>
                <w:rFonts w:ascii="Calibri" w:hAnsi="Calibri" w:cs="Calibri"/>
                <w:sz w:val="20"/>
                <w:szCs w:val="20"/>
                <w:lang w:val="fr-FR"/>
              </w:rPr>
              <w:t xml:space="preserve"> </w:t>
            </w:r>
            <w:r w:rsidRPr="00AF0AE3">
              <w:rPr>
                <w:rFonts w:ascii="Calibri" w:hAnsi="Calibri" w:cs="Calibri"/>
                <w:sz w:val="20"/>
                <w:szCs w:val="20"/>
                <w:lang w:val="fr-FR"/>
              </w:rPr>
              <w:t>l’</w:t>
            </w:r>
            <w:r w:rsidRPr="00E71AF4">
              <w:rPr>
                <w:rFonts w:ascii="Calibri" w:hAnsi="Calibri" w:cs="Calibri"/>
                <w:b/>
                <w:bCs/>
                <w:sz w:val="20"/>
                <w:szCs w:val="20"/>
                <w:lang w:val="fr-FR"/>
              </w:rPr>
              <w:t>E</w:t>
            </w:r>
            <w:r w:rsidRPr="00E71AF4">
              <w:rPr>
                <w:rFonts w:ascii="Calibri" w:hAnsi="Calibri" w:cs="Calibri"/>
                <w:sz w:val="20"/>
                <w:szCs w:val="20"/>
                <w:lang w:val="fr-FR"/>
              </w:rPr>
              <w:t>conomie</w:t>
            </w:r>
            <w:r w:rsidRPr="00AF0AE3">
              <w:rPr>
                <w:rFonts w:ascii="Calibri" w:hAnsi="Calibri" w:cs="Calibri"/>
                <w:b/>
                <w:bCs/>
                <w:sz w:val="20"/>
                <w:szCs w:val="20"/>
                <w:lang w:val="fr-FR"/>
              </w:rPr>
              <w:t xml:space="preserve"> S</w:t>
            </w:r>
            <w:r w:rsidRPr="00AF0AE3">
              <w:rPr>
                <w:rFonts w:ascii="Calibri" w:hAnsi="Calibri" w:cs="Calibri"/>
                <w:sz w:val="20"/>
                <w:szCs w:val="20"/>
                <w:lang w:val="fr-FR"/>
              </w:rPr>
              <w:t>ociale</w:t>
            </w:r>
            <w:r w:rsidRPr="00AF0AE3">
              <w:rPr>
                <w:rFonts w:ascii="Calibri" w:hAnsi="Calibri" w:cs="Calibri"/>
                <w:b/>
                <w:bCs/>
                <w:sz w:val="20"/>
                <w:szCs w:val="20"/>
                <w:lang w:val="fr-FR"/>
              </w:rPr>
              <w:t xml:space="preserve"> S</w:t>
            </w:r>
            <w:r w:rsidRPr="00AF0AE3">
              <w:rPr>
                <w:rFonts w:ascii="Calibri" w:hAnsi="Calibri" w:cs="Calibri"/>
                <w:sz w:val="20"/>
                <w:szCs w:val="20"/>
                <w:lang w:val="fr-FR"/>
              </w:rPr>
              <w:t>olidaire</w:t>
            </w:r>
            <w:r w:rsidRPr="00AF0AE3">
              <w:rPr>
                <w:rFonts w:ascii="Calibri" w:hAnsi="Calibri" w:cs="Calibri"/>
                <w:b/>
                <w:bCs/>
                <w:sz w:val="20"/>
                <w:szCs w:val="20"/>
                <w:lang w:val="fr-FR"/>
              </w:rPr>
              <w:t xml:space="preserve"> (RIPES)\ </w:t>
            </w:r>
            <w:r w:rsidRPr="00AF0AE3">
              <w:rPr>
                <w:rFonts w:ascii="Calibri" w:hAnsi="Calibri" w:cs="Calibri"/>
                <w:sz w:val="20"/>
                <w:szCs w:val="20"/>
                <w:lang w:val="fr-FR"/>
              </w:rPr>
              <w:t xml:space="preserve">sis au Centre Canadien d’Études et de Coopération Internationale </w:t>
            </w:r>
            <w:r w:rsidRPr="00AF0AE3">
              <w:rPr>
                <w:rFonts w:ascii="Calibri" w:hAnsi="Calibri" w:cs="Calibri"/>
                <w:b/>
                <w:bCs/>
                <w:sz w:val="20"/>
                <w:szCs w:val="20"/>
                <w:lang w:val="fr-FR"/>
              </w:rPr>
              <w:t>(CECI),</w:t>
            </w:r>
            <w:r w:rsidRPr="00AF0AE3">
              <w:rPr>
                <w:rFonts w:ascii="Calibri" w:hAnsi="Calibri" w:cs="Calibri"/>
                <w:spacing w:val="-10"/>
                <w:sz w:val="20"/>
                <w:szCs w:val="20"/>
                <w:lang w:val="fr-FR"/>
              </w:rPr>
              <w:t xml:space="preserve"> Chercheur au Programme Création de Richesses en Contexte de Pauvreté et de vulnérabilité liées aux crises et catastrophes (PCRCP) \ Chargé de  programme </w:t>
            </w:r>
            <w:r w:rsidRPr="00AF0AE3">
              <w:rPr>
                <w:rFonts w:ascii="Calibri" w:hAnsi="Calibri" w:cs="Calibri"/>
                <w:b/>
                <w:bCs/>
                <w:i/>
                <w:iCs/>
                <w:spacing w:val="-10"/>
                <w:sz w:val="20"/>
                <w:szCs w:val="20"/>
                <w:lang w:val="fr-FR"/>
              </w:rPr>
              <w:t xml:space="preserve">Micro finance, Micro assurance et </w:t>
            </w:r>
            <w:r w:rsidR="00BF3F6E">
              <w:rPr>
                <w:rFonts w:ascii="Calibri" w:hAnsi="Calibri" w:cs="Calibri"/>
                <w:b/>
                <w:bCs/>
                <w:i/>
                <w:iCs/>
                <w:spacing w:val="-10"/>
                <w:sz w:val="20"/>
                <w:szCs w:val="20"/>
                <w:lang w:val="fr-FR"/>
              </w:rPr>
              <w:t xml:space="preserve">Prévention des conflits, consolidation de la Paix et gestion des risques et catastrophes naturelles </w:t>
            </w:r>
          </w:p>
          <w:p w14:paraId="463A5E7C" w14:textId="77777777" w:rsidR="000475F3" w:rsidRPr="00AF0AE3" w:rsidRDefault="000475F3" w:rsidP="00BF3F6E">
            <w:pPr>
              <w:jc w:val="both"/>
              <w:rPr>
                <w:rFonts w:ascii="Calibri" w:hAnsi="Calibri" w:cs="Calibri"/>
                <w:sz w:val="20"/>
                <w:szCs w:val="20"/>
                <w:lang w:val="fr-FR"/>
              </w:rPr>
            </w:pPr>
          </w:p>
          <w:p w14:paraId="4847A392" w14:textId="77777777" w:rsidR="000475F3" w:rsidRPr="00AF0AE3" w:rsidRDefault="000475F3" w:rsidP="00BF3F6E">
            <w:pPr>
              <w:jc w:val="both"/>
              <w:rPr>
                <w:rFonts w:ascii="Calibri" w:hAnsi="Calibri" w:cs="Calibri"/>
                <w:b/>
                <w:bCs/>
                <w:sz w:val="20"/>
                <w:szCs w:val="20"/>
                <w:lang w:val="fr-FR"/>
              </w:rPr>
            </w:pPr>
            <w:r w:rsidRPr="00AF0AE3">
              <w:rPr>
                <w:rFonts w:ascii="Calibri" w:hAnsi="Calibri" w:cs="Calibri"/>
                <w:sz w:val="20"/>
                <w:szCs w:val="20"/>
                <w:lang w:val="fr-FR"/>
              </w:rPr>
              <w:t xml:space="preserve">décembre 2004 – juin 2006 : </w:t>
            </w:r>
            <w:r w:rsidRPr="00AF0AE3">
              <w:rPr>
                <w:rFonts w:ascii="Calibri" w:hAnsi="Calibri" w:cs="Calibri"/>
                <w:bCs/>
                <w:sz w:val="20"/>
                <w:szCs w:val="20"/>
                <w:lang w:val="fr-FR"/>
              </w:rPr>
              <w:t>Expert National Chargé du suivi participatif et décentralisé du Document de Stratégie de Réduction de la Pauvreté (DSRP), en charge de l’introduction de la dimension</w:t>
            </w:r>
            <w:r w:rsidRPr="00AF0AE3">
              <w:rPr>
                <w:rFonts w:ascii="Calibri" w:hAnsi="Calibri" w:cs="Calibri"/>
                <w:b/>
                <w:bCs/>
                <w:sz w:val="20"/>
                <w:szCs w:val="20"/>
                <w:lang w:val="fr-FR"/>
              </w:rPr>
              <w:t xml:space="preserve"> Réduction des Risques de Catastrophes dans les documents de planification nationale du Sénégal</w:t>
            </w:r>
            <w:r w:rsidRPr="00AF0AE3">
              <w:rPr>
                <w:rFonts w:ascii="Calibri" w:hAnsi="Calibri" w:cs="Calibri"/>
                <w:bCs/>
                <w:sz w:val="20"/>
                <w:szCs w:val="20"/>
                <w:lang w:val="fr-FR"/>
              </w:rPr>
              <w:t xml:space="preserve"> Ministère de l’économie et des finances </w:t>
            </w:r>
          </w:p>
          <w:p w14:paraId="7F5B00C9" w14:textId="77777777" w:rsidR="000475F3" w:rsidRPr="00AF0AE3" w:rsidRDefault="000475F3" w:rsidP="00BF3F6E">
            <w:pPr>
              <w:jc w:val="both"/>
              <w:rPr>
                <w:rFonts w:ascii="Calibri" w:hAnsi="Calibri" w:cs="Calibri"/>
                <w:b/>
                <w:bCs/>
                <w:sz w:val="20"/>
                <w:szCs w:val="20"/>
                <w:lang w:val="fr-FR"/>
              </w:rPr>
            </w:pPr>
          </w:p>
          <w:p w14:paraId="613A1CAC" w14:textId="77777777" w:rsidR="000475F3" w:rsidRPr="00AF0AE3" w:rsidRDefault="000475F3" w:rsidP="00BF3F6E">
            <w:pPr>
              <w:jc w:val="both"/>
              <w:rPr>
                <w:rFonts w:ascii="Calibri" w:hAnsi="Calibri" w:cs="Calibri"/>
                <w:bCs/>
                <w:sz w:val="20"/>
                <w:szCs w:val="20"/>
                <w:lang w:val="fr-FR"/>
              </w:rPr>
            </w:pPr>
            <w:r w:rsidRPr="00AF0AE3">
              <w:rPr>
                <w:rFonts w:ascii="Calibri" w:hAnsi="Calibri" w:cs="Calibri"/>
                <w:b/>
                <w:bCs/>
                <w:sz w:val="20"/>
                <w:szCs w:val="20"/>
                <w:lang w:val="fr-FR"/>
              </w:rPr>
              <w:t xml:space="preserve">Juillet 2006-Octobre 2009 : </w:t>
            </w:r>
            <w:r w:rsidRPr="00AF0AE3">
              <w:rPr>
                <w:rFonts w:ascii="Calibri" w:hAnsi="Calibri" w:cs="Calibri"/>
                <w:bCs/>
                <w:sz w:val="20"/>
                <w:szCs w:val="20"/>
                <w:lang w:val="fr-FR"/>
              </w:rPr>
              <w:t xml:space="preserve">Coordonnateur National du Programme de Réduction des Risques de Catastrophes liées aux changements climatiques  – </w:t>
            </w:r>
            <w:r w:rsidR="00223298" w:rsidRPr="00D56132">
              <w:rPr>
                <w:rFonts w:ascii="Calibri" w:hAnsi="Calibri" w:cs="Calibri"/>
                <w:bCs/>
                <w:sz w:val="20"/>
                <w:szCs w:val="20"/>
                <w:lang w:val="fr-FR"/>
              </w:rPr>
              <w:t>Ministère de l’Intérieur du Sénégal</w:t>
            </w:r>
            <w:r w:rsidR="009E4F59">
              <w:rPr>
                <w:rFonts w:ascii="Calibri" w:hAnsi="Calibri" w:cs="Calibri"/>
                <w:bCs/>
                <w:sz w:val="20"/>
                <w:szCs w:val="20"/>
                <w:lang w:val="fr-FR"/>
              </w:rPr>
              <w:t>/Direction de la Protection Civile</w:t>
            </w:r>
            <w:r w:rsidRPr="00AF0AE3">
              <w:rPr>
                <w:rFonts w:ascii="Calibri" w:hAnsi="Calibri" w:cs="Calibri"/>
                <w:bCs/>
                <w:sz w:val="20"/>
                <w:szCs w:val="20"/>
                <w:lang w:val="fr-FR"/>
              </w:rPr>
              <w:t>– Programme des Nations Unies pour le Développement (UNDP)/ BCPR</w:t>
            </w:r>
          </w:p>
          <w:p w14:paraId="0D6AE3DB" w14:textId="77777777" w:rsidR="000475F3" w:rsidRPr="00AF0AE3" w:rsidRDefault="000475F3" w:rsidP="00BF3F6E">
            <w:pPr>
              <w:rPr>
                <w:rFonts w:ascii="Calibri" w:hAnsi="Calibri" w:cs="Calibri"/>
                <w:b/>
                <w:bCs/>
                <w:sz w:val="20"/>
                <w:szCs w:val="20"/>
                <w:lang w:val="fr-FR"/>
              </w:rPr>
            </w:pPr>
          </w:p>
          <w:p w14:paraId="58B3F537" w14:textId="77777777" w:rsidR="000475F3" w:rsidRPr="00AF0AE3" w:rsidRDefault="000475F3" w:rsidP="00BF3F6E">
            <w:pPr>
              <w:rPr>
                <w:rFonts w:ascii="Calibri" w:hAnsi="Calibri" w:cs="Calibri"/>
                <w:bCs/>
                <w:sz w:val="20"/>
                <w:szCs w:val="20"/>
                <w:lang w:val="fr-FR"/>
              </w:rPr>
            </w:pPr>
            <w:r w:rsidRPr="00AF0AE3">
              <w:rPr>
                <w:rFonts w:ascii="Calibri" w:hAnsi="Calibri" w:cs="Calibri"/>
                <w:b/>
                <w:bCs/>
                <w:sz w:val="20"/>
                <w:szCs w:val="20"/>
                <w:lang w:val="fr-FR"/>
              </w:rPr>
              <w:t xml:space="preserve">De Novembre 2009 – août </w:t>
            </w:r>
            <w:proofErr w:type="gramStart"/>
            <w:r w:rsidRPr="00AF0AE3">
              <w:rPr>
                <w:rFonts w:ascii="Calibri" w:hAnsi="Calibri" w:cs="Calibri"/>
                <w:b/>
                <w:bCs/>
                <w:sz w:val="20"/>
                <w:szCs w:val="20"/>
                <w:lang w:val="fr-FR"/>
              </w:rPr>
              <w:t>2010:</w:t>
            </w:r>
            <w:proofErr w:type="gramEnd"/>
            <w:r w:rsidRPr="00AF0AE3">
              <w:rPr>
                <w:rFonts w:ascii="Calibri" w:hAnsi="Calibri" w:cs="Calibri"/>
                <w:b/>
                <w:bCs/>
                <w:sz w:val="20"/>
                <w:szCs w:val="20"/>
                <w:lang w:val="fr-FR"/>
              </w:rPr>
              <w:t xml:space="preserve"> </w:t>
            </w:r>
            <w:r w:rsidR="00D56132">
              <w:rPr>
                <w:rFonts w:ascii="Calibri" w:hAnsi="Calibri" w:cs="Calibri"/>
                <w:bCs/>
                <w:sz w:val="20"/>
                <w:szCs w:val="20"/>
                <w:lang w:val="fr-FR"/>
              </w:rPr>
              <w:t xml:space="preserve"> </w:t>
            </w:r>
            <w:proofErr w:type="spellStart"/>
            <w:r w:rsidR="00D56132">
              <w:rPr>
                <w:rFonts w:ascii="Calibri" w:hAnsi="Calibri" w:cs="Calibri"/>
                <w:bCs/>
                <w:sz w:val="20"/>
                <w:szCs w:val="20"/>
                <w:lang w:val="fr-FR"/>
              </w:rPr>
              <w:t>Surge</w:t>
            </w:r>
            <w:proofErr w:type="spellEnd"/>
            <w:r w:rsidR="00D56132">
              <w:rPr>
                <w:rFonts w:ascii="Calibri" w:hAnsi="Calibri" w:cs="Calibri"/>
                <w:bCs/>
                <w:sz w:val="20"/>
                <w:szCs w:val="20"/>
                <w:lang w:val="fr-FR"/>
              </w:rPr>
              <w:t xml:space="preserve"> Advisor </w:t>
            </w:r>
            <w:r w:rsidRPr="00AF0AE3">
              <w:rPr>
                <w:rFonts w:ascii="Calibri" w:hAnsi="Calibri" w:cs="Calibri"/>
                <w:bCs/>
                <w:sz w:val="20"/>
                <w:szCs w:val="20"/>
                <w:lang w:val="fr-FR"/>
              </w:rPr>
              <w:t xml:space="preserve">PNUD/ BCPR (Burkina Faso, Guinée Bissau, Togo et Madagascar) </w:t>
            </w:r>
          </w:p>
          <w:p w14:paraId="0AD322B7" w14:textId="77777777" w:rsidR="000475F3" w:rsidRPr="00AF0AE3" w:rsidRDefault="000475F3" w:rsidP="00BF3F6E">
            <w:pPr>
              <w:rPr>
                <w:rFonts w:ascii="Calibri" w:hAnsi="Calibri" w:cs="Calibri"/>
                <w:b/>
                <w:bCs/>
                <w:sz w:val="20"/>
                <w:szCs w:val="20"/>
                <w:lang w:val="fr-FR"/>
              </w:rPr>
            </w:pPr>
          </w:p>
          <w:p w14:paraId="60E770E3" w14:textId="77777777" w:rsidR="000475F3" w:rsidRPr="004505B5" w:rsidRDefault="000475F3" w:rsidP="00BF3F6E">
            <w:pPr>
              <w:rPr>
                <w:rFonts w:ascii="Calibri" w:hAnsi="Calibri" w:cs="Calibri"/>
                <w:bCs/>
                <w:sz w:val="20"/>
                <w:szCs w:val="20"/>
                <w:lang w:val="fr-FR"/>
              </w:rPr>
            </w:pPr>
            <w:r w:rsidRPr="004505B5">
              <w:rPr>
                <w:rFonts w:ascii="Calibri" w:hAnsi="Calibri" w:cs="Calibri"/>
                <w:b/>
                <w:bCs/>
                <w:sz w:val="20"/>
                <w:szCs w:val="20"/>
                <w:lang w:val="fr-FR"/>
              </w:rPr>
              <w:t xml:space="preserve">De Septembre 2010 à Novembre 2011 :  </w:t>
            </w:r>
            <w:proofErr w:type="spellStart"/>
            <w:r w:rsidRPr="004505B5">
              <w:rPr>
                <w:rFonts w:ascii="Calibri" w:hAnsi="Calibri" w:cs="Calibri"/>
                <w:bCs/>
                <w:sz w:val="20"/>
                <w:szCs w:val="20"/>
                <w:lang w:val="fr-FR"/>
              </w:rPr>
              <w:t>Disaster</w:t>
            </w:r>
            <w:proofErr w:type="spellEnd"/>
            <w:r w:rsidRPr="004505B5">
              <w:rPr>
                <w:rFonts w:ascii="Calibri" w:hAnsi="Calibri" w:cs="Calibri"/>
                <w:bCs/>
                <w:sz w:val="20"/>
                <w:szCs w:val="20"/>
                <w:lang w:val="fr-FR"/>
              </w:rPr>
              <w:t xml:space="preserve"> Risk Reduction and </w:t>
            </w:r>
            <w:proofErr w:type="spellStart"/>
            <w:r w:rsidRPr="004505B5">
              <w:rPr>
                <w:rFonts w:ascii="Calibri" w:hAnsi="Calibri" w:cs="Calibri"/>
                <w:bCs/>
                <w:sz w:val="20"/>
                <w:szCs w:val="20"/>
                <w:lang w:val="fr-FR"/>
              </w:rPr>
              <w:t>climate</w:t>
            </w:r>
            <w:proofErr w:type="spellEnd"/>
            <w:r w:rsidRPr="004505B5">
              <w:rPr>
                <w:rFonts w:ascii="Calibri" w:hAnsi="Calibri" w:cs="Calibri"/>
                <w:bCs/>
                <w:sz w:val="20"/>
                <w:szCs w:val="20"/>
                <w:lang w:val="fr-FR"/>
              </w:rPr>
              <w:t xml:space="preserve"> </w:t>
            </w:r>
            <w:proofErr w:type="gramStart"/>
            <w:r w:rsidRPr="004505B5">
              <w:rPr>
                <w:rFonts w:ascii="Calibri" w:hAnsi="Calibri" w:cs="Calibri"/>
                <w:bCs/>
                <w:sz w:val="20"/>
                <w:szCs w:val="20"/>
                <w:lang w:val="fr-FR"/>
              </w:rPr>
              <w:t>adaptation  Advisor</w:t>
            </w:r>
            <w:proofErr w:type="gramEnd"/>
            <w:r w:rsidRPr="004505B5">
              <w:rPr>
                <w:rFonts w:ascii="Calibri" w:hAnsi="Calibri" w:cs="Calibri"/>
                <w:bCs/>
                <w:sz w:val="20"/>
                <w:szCs w:val="20"/>
                <w:lang w:val="fr-FR"/>
              </w:rPr>
              <w:t xml:space="preserve"> / UNDP- BCPR Niger</w:t>
            </w:r>
          </w:p>
          <w:p w14:paraId="29E2AD53" w14:textId="77777777" w:rsidR="000475F3" w:rsidRPr="004505B5" w:rsidRDefault="000475F3" w:rsidP="00BF3F6E">
            <w:pPr>
              <w:rPr>
                <w:rFonts w:ascii="Calibri" w:hAnsi="Calibri" w:cs="Calibri"/>
                <w:b/>
                <w:bCs/>
                <w:sz w:val="20"/>
                <w:szCs w:val="20"/>
                <w:lang w:val="fr-FR"/>
              </w:rPr>
            </w:pPr>
          </w:p>
          <w:p w14:paraId="78202277" w14:textId="77777777" w:rsidR="000475F3" w:rsidRPr="00355B9A" w:rsidRDefault="000475F3" w:rsidP="00BF3F6E">
            <w:pPr>
              <w:rPr>
                <w:rFonts w:ascii="Calibri" w:hAnsi="Calibri" w:cs="Calibri"/>
                <w:bCs/>
                <w:sz w:val="20"/>
                <w:szCs w:val="20"/>
                <w:lang w:val="fr-FR"/>
              </w:rPr>
            </w:pPr>
            <w:r w:rsidRPr="00355B9A">
              <w:rPr>
                <w:rFonts w:ascii="Calibri" w:hAnsi="Calibri" w:cs="Calibri"/>
                <w:b/>
                <w:bCs/>
                <w:sz w:val="20"/>
                <w:szCs w:val="20"/>
                <w:lang w:val="fr-FR"/>
              </w:rPr>
              <w:t xml:space="preserve">décembre 2011 août 2013: </w:t>
            </w:r>
            <w:r w:rsidRPr="00355B9A">
              <w:rPr>
                <w:rFonts w:ascii="Calibri" w:hAnsi="Calibri" w:cs="Calibri"/>
                <w:bCs/>
                <w:sz w:val="20"/>
                <w:szCs w:val="20"/>
                <w:lang w:val="fr-FR"/>
              </w:rPr>
              <w:t xml:space="preserve">Program </w:t>
            </w:r>
            <w:proofErr w:type="spellStart"/>
            <w:r w:rsidRPr="00355B9A">
              <w:rPr>
                <w:rFonts w:ascii="Calibri" w:hAnsi="Calibri" w:cs="Calibri"/>
                <w:bCs/>
                <w:sz w:val="20"/>
                <w:szCs w:val="20"/>
                <w:lang w:val="fr-FR"/>
              </w:rPr>
              <w:t>Specialist</w:t>
            </w:r>
            <w:proofErr w:type="spellEnd"/>
            <w:r w:rsidR="000363BA" w:rsidRPr="00355B9A">
              <w:rPr>
                <w:rFonts w:ascii="Calibri" w:hAnsi="Calibri" w:cs="Calibri"/>
                <w:bCs/>
                <w:sz w:val="20"/>
                <w:szCs w:val="20"/>
                <w:lang w:val="fr-FR"/>
              </w:rPr>
              <w:t xml:space="preserve"> </w:t>
            </w:r>
            <w:proofErr w:type="spellStart"/>
            <w:r w:rsidRPr="00355B9A">
              <w:rPr>
                <w:rFonts w:ascii="Calibri" w:hAnsi="Calibri" w:cs="Calibri"/>
                <w:bCs/>
                <w:sz w:val="20"/>
                <w:szCs w:val="20"/>
                <w:lang w:val="fr-FR"/>
              </w:rPr>
              <w:t>Disaster</w:t>
            </w:r>
            <w:proofErr w:type="spellEnd"/>
            <w:r w:rsidRPr="00355B9A">
              <w:rPr>
                <w:rFonts w:ascii="Calibri" w:hAnsi="Calibri" w:cs="Calibri"/>
                <w:bCs/>
                <w:sz w:val="20"/>
                <w:szCs w:val="20"/>
                <w:lang w:val="fr-FR"/>
              </w:rPr>
              <w:t xml:space="preserve"> Reduction and </w:t>
            </w:r>
            <w:proofErr w:type="spellStart"/>
            <w:r w:rsidRPr="00355B9A">
              <w:rPr>
                <w:rFonts w:ascii="Calibri" w:hAnsi="Calibri" w:cs="Calibri"/>
                <w:bCs/>
                <w:sz w:val="20"/>
                <w:szCs w:val="20"/>
                <w:lang w:val="fr-FR"/>
              </w:rPr>
              <w:t>cliamte</w:t>
            </w:r>
            <w:proofErr w:type="spellEnd"/>
            <w:r w:rsidRPr="00355B9A">
              <w:rPr>
                <w:rFonts w:ascii="Calibri" w:hAnsi="Calibri" w:cs="Calibri"/>
                <w:bCs/>
                <w:sz w:val="20"/>
                <w:szCs w:val="20"/>
                <w:lang w:val="fr-FR"/>
              </w:rPr>
              <w:t xml:space="preserve"> change adaptation</w:t>
            </w:r>
            <w:r w:rsidR="00906928" w:rsidRPr="00355B9A">
              <w:rPr>
                <w:rFonts w:ascii="Calibri" w:hAnsi="Calibri" w:cs="Calibri"/>
                <w:bCs/>
                <w:sz w:val="20"/>
                <w:szCs w:val="20"/>
                <w:lang w:val="fr-FR"/>
              </w:rPr>
              <w:t xml:space="preserve"> / UNDP- BCPR Burkina Faso,</w:t>
            </w:r>
          </w:p>
          <w:p w14:paraId="03D71CDB" w14:textId="77777777" w:rsidR="00906928" w:rsidRPr="00355B9A" w:rsidRDefault="00906928" w:rsidP="00BF3F6E">
            <w:pPr>
              <w:rPr>
                <w:rFonts w:ascii="Calibri" w:hAnsi="Calibri" w:cs="Calibri"/>
                <w:bCs/>
                <w:sz w:val="20"/>
                <w:szCs w:val="20"/>
                <w:lang w:val="fr-FR"/>
              </w:rPr>
            </w:pPr>
          </w:p>
          <w:p w14:paraId="6E7AA724" w14:textId="77777777" w:rsidR="000475F3" w:rsidRDefault="000475F3" w:rsidP="00BF3F6E">
            <w:pPr>
              <w:rPr>
                <w:rFonts w:ascii="Calibri" w:hAnsi="Calibri" w:cs="Calibri"/>
                <w:bCs/>
                <w:sz w:val="20"/>
                <w:szCs w:val="20"/>
                <w:lang w:val="fr-FR"/>
              </w:rPr>
            </w:pPr>
            <w:r w:rsidRPr="00355B9A">
              <w:rPr>
                <w:rFonts w:ascii="Calibri" w:hAnsi="Calibri" w:cs="Calibri"/>
                <w:b/>
                <w:bCs/>
                <w:sz w:val="20"/>
                <w:szCs w:val="20"/>
                <w:lang w:val="fr-FR"/>
              </w:rPr>
              <w:t xml:space="preserve"> </w:t>
            </w:r>
            <w:r>
              <w:rPr>
                <w:rFonts w:ascii="Calibri" w:hAnsi="Calibri" w:cs="Calibri"/>
                <w:b/>
                <w:bCs/>
                <w:sz w:val="20"/>
                <w:szCs w:val="20"/>
                <w:lang w:val="fr-FR"/>
              </w:rPr>
              <w:t>Décembre</w:t>
            </w:r>
            <w:r w:rsidRPr="00822AA8">
              <w:rPr>
                <w:rFonts w:ascii="Calibri" w:hAnsi="Calibri" w:cs="Calibri"/>
                <w:b/>
                <w:bCs/>
                <w:sz w:val="20"/>
                <w:szCs w:val="20"/>
                <w:lang w:val="fr-FR"/>
              </w:rPr>
              <w:t xml:space="preserve"> 201</w:t>
            </w:r>
            <w:r>
              <w:rPr>
                <w:rFonts w:ascii="Calibri" w:hAnsi="Calibri" w:cs="Calibri"/>
                <w:b/>
                <w:bCs/>
                <w:sz w:val="20"/>
                <w:szCs w:val="20"/>
                <w:lang w:val="fr-FR"/>
              </w:rPr>
              <w:t xml:space="preserve">3 à Mars 2015 : </w:t>
            </w:r>
            <w:r w:rsidRPr="00C80D73">
              <w:rPr>
                <w:rFonts w:ascii="Calibri" w:hAnsi="Calibri" w:cs="Calibri"/>
                <w:bCs/>
                <w:sz w:val="20"/>
                <w:szCs w:val="20"/>
                <w:lang w:val="fr-FR"/>
              </w:rPr>
              <w:t xml:space="preserve">Conseiller </w:t>
            </w:r>
            <w:r>
              <w:rPr>
                <w:rFonts w:ascii="Calibri" w:hAnsi="Calibri" w:cs="Calibri"/>
                <w:bCs/>
                <w:sz w:val="20"/>
                <w:szCs w:val="20"/>
                <w:lang w:val="fr-FR"/>
              </w:rPr>
              <w:t xml:space="preserve"> </w:t>
            </w:r>
            <w:r w:rsidRPr="00C80D73">
              <w:rPr>
                <w:rFonts w:ascii="Calibri" w:hAnsi="Calibri" w:cs="Calibri"/>
                <w:bCs/>
                <w:sz w:val="20"/>
                <w:szCs w:val="20"/>
                <w:lang w:val="fr-FR"/>
              </w:rPr>
              <w:t>Région</w:t>
            </w:r>
            <w:r>
              <w:rPr>
                <w:rFonts w:ascii="Calibri" w:hAnsi="Calibri" w:cs="Calibri"/>
                <w:bCs/>
                <w:sz w:val="20"/>
                <w:szCs w:val="20"/>
                <w:lang w:val="fr-FR"/>
              </w:rPr>
              <w:t xml:space="preserve">al </w:t>
            </w:r>
            <w:r w:rsidRPr="00C80D73">
              <w:rPr>
                <w:rFonts w:ascii="Calibri" w:hAnsi="Calibri" w:cs="Calibri"/>
                <w:bCs/>
                <w:sz w:val="20"/>
                <w:szCs w:val="20"/>
                <w:lang w:val="fr-FR"/>
              </w:rPr>
              <w:t xml:space="preserve"> Afrique en Réduction des Risques de Catastrophes et Changements Climatiques pour le Compte de l’Organisation Météorologique Mondiale (WMO) pour l’initiative « Global Framework for </w:t>
            </w:r>
            <w:proofErr w:type="spellStart"/>
            <w:r w:rsidRPr="00C80D73">
              <w:rPr>
                <w:rFonts w:ascii="Calibri" w:hAnsi="Calibri" w:cs="Calibri"/>
                <w:bCs/>
                <w:sz w:val="20"/>
                <w:szCs w:val="20"/>
                <w:lang w:val="fr-FR"/>
              </w:rPr>
              <w:t>Climate</w:t>
            </w:r>
            <w:proofErr w:type="spellEnd"/>
            <w:r w:rsidRPr="00C80D73">
              <w:rPr>
                <w:rFonts w:ascii="Calibri" w:hAnsi="Calibri" w:cs="Calibri"/>
                <w:bCs/>
                <w:sz w:val="20"/>
                <w:szCs w:val="20"/>
                <w:lang w:val="fr-FR"/>
              </w:rPr>
              <w:t xml:space="preserve"> Services - GFCS »</w:t>
            </w:r>
          </w:p>
          <w:p w14:paraId="726B0902" w14:textId="77777777" w:rsidR="000475F3" w:rsidRDefault="000475F3" w:rsidP="00BF3F6E">
            <w:pPr>
              <w:rPr>
                <w:rFonts w:ascii="Calibri" w:hAnsi="Calibri" w:cs="Calibri"/>
                <w:bCs/>
                <w:sz w:val="20"/>
                <w:szCs w:val="20"/>
                <w:lang w:val="fr-FR"/>
              </w:rPr>
            </w:pPr>
          </w:p>
          <w:p w14:paraId="0F459887" w14:textId="77777777" w:rsidR="000475F3" w:rsidRDefault="000475F3" w:rsidP="00BF3F6E">
            <w:pPr>
              <w:rPr>
                <w:rFonts w:ascii="Calibri" w:hAnsi="Calibri" w:cs="Calibri"/>
                <w:b/>
                <w:bCs/>
                <w:sz w:val="20"/>
                <w:szCs w:val="20"/>
                <w:lang w:val="fr-FR"/>
              </w:rPr>
            </w:pPr>
            <w:r w:rsidRPr="00F41DDE">
              <w:rPr>
                <w:rFonts w:ascii="Calibri" w:hAnsi="Calibri" w:cs="Calibri"/>
                <w:b/>
                <w:bCs/>
                <w:sz w:val="20"/>
                <w:szCs w:val="20"/>
                <w:lang w:val="fr-FR"/>
              </w:rPr>
              <w:t>De Mars 2015 à Mai 2017</w:t>
            </w:r>
            <w:r>
              <w:rPr>
                <w:rFonts w:ascii="Calibri" w:hAnsi="Calibri" w:cs="Calibri"/>
                <w:b/>
                <w:bCs/>
                <w:sz w:val="20"/>
                <w:szCs w:val="20"/>
                <w:lang w:val="fr-FR"/>
              </w:rPr>
              <w:t xml:space="preserve"> : </w:t>
            </w:r>
            <w:proofErr w:type="spellStart"/>
            <w:r>
              <w:rPr>
                <w:rFonts w:ascii="Calibri" w:hAnsi="Calibri" w:cs="Calibri"/>
                <w:bCs/>
                <w:sz w:val="20"/>
                <w:szCs w:val="20"/>
                <w:lang w:val="fr-FR"/>
              </w:rPr>
              <w:t>Disaster</w:t>
            </w:r>
            <w:proofErr w:type="spellEnd"/>
            <w:r w:rsidR="00BF3F6E">
              <w:rPr>
                <w:rFonts w:ascii="Calibri" w:hAnsi="Calibri" w:cs="Calibri"/>
                <w:bCs/>
                <w:sz w:val="20"/>
                <w:szCs w:val="20"/>
                <w:lang w:val="fr-FR"/>
              </w:rPr>
              <w:t xml:space="preserve"> </w:t>
            </w:r>
            <w:r>
              <w:rPr>
                <w:rFonts w:ascii="Calibri" w:hAnsi="Calibri" w:cs="Calibri"/>
                <w:bCs/>
                <w:sz w:val="20"/>
                <w:szCs w:val="20"/>
                <w:lang w:val="fr-FR"/>
              </w:rPr>
              <w:t xml:space="preserve">Risk </w:t>
            </w:r>
            <w:r w:rsidRPr="00822AA8">
              <w:rPr>
                <w:rFonts w:ascii="Calibri" w:hAnsi="Calibri" w:cs="Calibri"/>
                <w:bCs/>
                <w:sz w:val="20"/>
                <w:szCs w:val="20"/>
                <w:lang w:val="fr-FR"/>
              </w:rPr>
              <w:t xml:space="preserve"> Reduction</w:t>
            </w:r>
            <w:r>
              <w:rPr>
                <w:rFonts w:ascii="Calibri" w:hAnsi="Calibri" w:cs="Calibri"/>
                <w:bCs/>
                <w:sz w:val="20"/>
                <w:szCs w:val="20"/>
                <w:lang w:val="fr-FR"/>
              </w:rPr>
              <w:t xml:space="preserve"> and </w:t>
            </w:r>
            <w:proofErr w:type="spellStart"/>
            <w:r>
              <w:rPr>
                <w:rFonts w:ascii="Calibri" w:hAnsi="Calibri" w:cs="Calibri"/>
                <w:bCs/>
                <w:sz w:val="20"/>
                <w:szCs w:val="20"/>
                <w:lang w:val="fr-FR"/>
              </w:rPr>
              <w:t>Climate</w:t>
            </w:r>
            <w:proofErr w:type="spellEnd"/>
            <w:r>
              <w:rPr>
                <w:rFonts w:ascii="Calibri" w:hAnsi="Calibri" w:cs="Calibri"/>
                <w:bCs/>
                <w:sz w:val="20"/>
                <w:szCs w:val="20"/>
                <w:lang w:val="fr-FR"/>
              </w:rPr>
              <w:t xml:space="preserve"> change adaptation </w:t>
            </w:r>
            <w:r w:rsidRPr="00822AA8">
              <w:rPr>
                <w:rFonts w:ascii="Calibri" w:hAnsi="Calibri" w:cs="Calibri"/>
                <w:bCs/>
                <w:sz w:val="20"/>
                <w:szCs w:val="20"/>
                <w:lang w:val="fr-FR"/>
              </w:rPr>
              <w:t>Advisor, Bureau du Coordination du Système des Nations Unies au  Niger</w:t>
            </w:r>
          </w:p>
          <w:p w14:paraId="7BF91DD3" w14:textId="77777777" w:rsidR="000475F3" w:rsidRDefault="000475F3" w:rsidP="00BF3F6E">
            <w:pPr>
              <w:rPr>
                <w:rFonts w:ascii="Calibri" w:hAnsi="Calibri" w:cs="Calibri"/>
                <w:b/>
                <w:bCs/>
                <w:sz w:val="20"/>
                <w:szCs w:val="20"/>
                <w:lang w:val="fr-FR"/>
              </w:rPr>
            </w:pPr>
          </w:p>
          <w:p w14:paraId="1EFA1CFE" w14:textId="77777777" w:rsidR="000475F3" w:rsidRDefault="000475F3" w:rsidP="00BF3F6E">
            <w:pPr>
              <w:rPr>
                <w:rFonts w:ascii="Calibri" w:hAnsi="Calibri" w:cs="Calibri"/>
                <w:bCs/>
                <w:sz w:val="20"/>
                <w:szCs w:val="20"/>
                <w:lang w:val="fr-FR"/>
              </w:rPr>
            </w:pPr>
            <w:r>
              <w:rPr>
                <w:rFonts w:ascii="Calibri" w:hAnsi="Calibri" w:cs="Calibri"/>
                <w:b/>
                <w:bCs/>
                <w:sz w:val="20"/>
                <w:szCs w:val="20"/>
                <w:lang w:val="fr-FR"/>
              </w:rPr>
              <w:t xml:space="preserve">Juillet 2017- </w:t>
            </w:r>
            <w:r w:rsidRPr="002B2296">
              <w:rPr>
                <w:rFonts w:ascii="Calibri" w:hAnsi="Calibri" w:cs="Calibri"/>
                <w:b/>
                <w:bCs/>
                <w:sz w:val="20"/>
                <w:szCs w:val="20"/>
                <w:lang w:val="fr-FR"/>
              </w:rPr>
              <w:t>novembre 2017</w:t>
            </w:r>
            <w:r w:rsidRPr="00C80D73">
              <w:rPr>
                <w:rFonts w:ascii="Calibri" w:hAnsi="Calibri" w:cs="Calibri"/>
                <w:bCs/>
                <w:sz w:val="20"/>
                <w:szCs w:val="20"/>
                <w:lang w:val="fr-FR"/>
              </w:rPr>
              <w:t> : Chef de l’Unité d’appui à la Coordination du Bureau du Coordonnateur Résident/ Coordonnateur Humanitaire du SNU au Burkina Faso/ IC</w:t>
            </w:r>
          </w:p>
          <w:p w14:paraId="7C370121" w14:textId="77777777" w:rsidR="000475F3" w:rsidRDefault="000475F3" w:rsidP="00BF3F6E">
            <w:pPr>
              <w:rPr>
                <w:rFonts w:ascii="Calibri" w:hAnsi="Calibri" w:cs="Calibri"/>
                <w:bCs/>
                <w:sz w:val="20"/>
                <w:szCs w:val="20"/>
                <w:lang w:val="fr-FR"/>
              </w:rPr>
            </w:pPr>
          </w:p>
          <w:p w14:paraId="65334C6B" w14:textId="77777777" w:rsidR="000475F3" w:rsidRDefault="000475F3" w:rsidP="00BF3F6E">
            <w:pPr>
              <w:rPr>
                <w:rFonts w:ascii="Calibri" w:hAnsi="Calibri" w:cs="Calibri"/>
                <w:bCs/>
                <w:sz w:val="20"/>
                <w:szCs w:val="20"/>
                <w:lang w:val="fr-FR"/>
              </w:rPr>
            </w:pPr>
            <w:r w:rsidRPr="002B2296">
              <w:rPr>
                <w:rFonts w:ascii="Calibri" w:hAnsi="Calibri" w:cs="Calibri"/>
                <w:b/>
                <w:bCs/>
                <w:sz w:val="20"/>
                <w:szCs w:val="20"/>
                <w:lang w:val="fr-FR"/>
              </w:rPr>
              <w:t xml:space="preserve"> Février 2018</w:t>
            </w:r>
            <w:r>
              <w:rPr>
                <w:rFonts w:ascii="Calibri" w:hAnsi="Calibri" w:cs="Calibri"/>
                <w:b/>
                <w:bCs/>
                <w:sz w:val="20"/>
                <w:szCs w:val="20"/>
                <w:lang w:val="fr-FR"/>
              </w:rPr>
              <w:t>-Juillet 2018</w:t>
            </w:r>
            <w:r>
              <w:rPr>
                <w:rFonts w:ascii="Calibri" w:hAnsi="Calibri" w:cs="Calibri"/>
                <w:bCs/>
                <w:sz w:val="20"/>
                <w:szCs w:val="20"/>
                <w:lang w:val="fr-FR"/>
              </w:rPr>
              <w:t> : Consultant International en charge de la Formulation du Plan National de Gesti</w:t>
            </w:r>
            <w:r w:rsidR="00BF3F6E">
              <w:rPr>
                <w:rFonts w:ascii="Calibri" w:hAnsi="Calibri" w:cs="Calibri"/>
                <w:bCs/>
                <w:sz w:val="20"/>
                <w:szCs w:val="20"/>
                <w:lang w:val="fr-FR"/>
              </w:rPr>
              <w:t xml:space="preserve">on des Risques de Catastrophes </w:t>
            </w:r>
            <w:r w:rsidR="00906928">
              <w:rPr>
                <w:rFonts w:ascii="Calibri" w:hAnsi="Calibri" w:cs="Calibri"/>
                <w:bCs/>
                <w:sz w:val="20"/>
                <w:szCs w:val="20"/>
                <w:lang w:val="fr-FR"/>
              </w:rPr>
              <w:t>en Haïti</w:t>
            </w:r>
            <w:r>
              <w:rPr>
                <w:rFonts w:ascii="Calibri" w:hAnsi="Calibri" w:cs="Calibri"/>
                <w:bCs/>
                <w:sz w:val="20"/>
                <w:szCs w:val="20"/>
                <w:lang w:val="fr-FR"/>
              </w:rPr>
              <w:t xml:space="preserve"> et soutien à la mise en œuvre du Programme Sécurité Humaine. </w:t>
            </w:r>
          </w:p>
          <w:p w14:paraId="7C078167" w14:textId="77777777" w:rsidR="00BF3F6E" w:rsidRDefault="00BF3F6E" w:rsidP="00BF3F6E">
            <w:pPr>
              <w:rPr>
                <w:rFonts w:ascii="Calibri" w:hAnsi="Calibri" w:cs="Calibri"/>
                <w:bCs/>
                <w:sz w:val="20"/>
                <w:szCs w:val="20"/>
                <w:lang w:val="fr-FR"/>
              </w:rPr>
            </w:pPr>
          </w:p>
          <w:p w14:paraId="46FC5922" w14:textId="77777777" w:rsidR="000475F3" w:rsidRDefault="000475F3" w:rsidP="00BF3F6E">
            <w:pPr>
              <w:rPr>
                <w:rFonts w:ascii="Calibri" w:hAnsi="Calibri" w:cs="Calibri"/>
                <w:bCs/>
                <w:sz w:val="20"/>
                <w:szCs w:val="20"/>
                <w:lang w:val="fr-FR"/>
              </w:rPr>
            </w:pPr>
            <w:r w:rsidRPr="004A094E">
              <w:rPr>
                <w:rFonts w:ascii="Calibri" w:hAnsi="Calibri" w:cs="Calibri"/>
                <w:b/>
                <w:bCs/>
                <w:sz w:val="20"/>
                <w:szCs w:val="20"/>
                <w:lang w:val="fr-FR"/>
              </w:rPr>
              <w:t>Septembre 2018-</w:t>
            </w:r>
            <w:r w:rsidR="008D4CA5">
              <w:rPr>
                <w:rFonts w:ascii="Calibri" w:hAnsi="Calibri" w:cs="Calibri"/>
                <w:b/>
                <w:bCs/>
                <w:sz w:val="20"/>
                <w:szCs w:val="20"/>
                <w:lang w:val="fr-FR"/>
              </w:rPr>
              <w:t>Septembre</w:t>
            </w:r>
            <w:r w:rsidRPr="004A094E">
              <w:rPr>
                <w:rFonts w:ascii="Calibri" w:hAnsi="Calibri" w:cs="Calibri"/>
                <w:b/>
                <w:bCs/>
                <w:sz w:val="20"/>
                <w:szCs w:val="20"/>
                <w:lang w:val="fr-FR"/>
              </w:rPr>
              <w:t xml:space="preserve"> 2018</w:t>
            </w:r>
            <w:r>
              <w:rPr>
                <w:rFonts w:ascii="Calibri" w:hAnsi="Calibri" w:cs="Calibri"/>
                <w:b/>
                <w:bCs/>
                <w:sz w:val="20"/>
                <w:szCs w:val="20"/>
                <w:lang w:val="fr-FR"/>
              </w:rPr>
              <w:t xml:space="preserve"> :  </w:t>
            </w:r>
            <w:proofErr w:type="spellStart"/>
            <w:r w:rsidRPr="004913D4">
              <w:rPr>
                <w:rFonts w:ascii="Calibri" w:hAnsi="Calibri" w:cs="Calibri"/>
                <w:bCs/>
                <w:sz w:val="20"/>
                <w:szCs w:val="20"/>
                <w:lang w:val="fr-FR"/>
              </w:rPr>
              <w:t>Surge</w:t>
            </w:r>
            <w:proofErr w:type="spellEnd"/>
            <w:r w:rsidRPr="004913D4">
              <w:rPr>
                <w:rFonts w:ascii="Calibri" w:hAnsi="Calibri" w:cs="Calibri"/>
                <w:bCs/>
                <w:sz w:val="20"/>
                <w:szCs w:val="20"/>
                <w:lang w:val="fr-FR"/>
              </w:rPr>
              <w:t xml:space="preserve"> Advisor pour le compte du CRU/UNDP en déploiement au Bureau du Coordonnateur Résident / Coordonnateur humanitaire en charge de la Coordination de la réponse inter agence du SNU </w:t>
            </w:r>
            <w:proofErr w:type="gramStart"/>
            <w:r w:rsidRPr="004913D4">
              <w:rPr>
                <w:rFonts w:ascii="Calibri" w:hAnsi="Calibri" w:cs="Calibri"/>
                <w:bCs/>
                <w:sz w:val="20"/>
                <w:szCs w:val="20"/>
                <w:lang w:val="fr-FR"/>
              </w:rPr>
              <w:t>face  aux</w:t>
            </w:r>
            <w:proofErr w:type="gramEnd"/>
            <w:r w:rsidRPr="004913D4">
              <w:rPr>
                <w:rFonts w:ascii="Calibri" w:hAnsi="Calibri" w:cs="Calibri"/>
                <w:bCs/>
                <w:sz w:val="20"/>
                <w:szCs w:val="20"/>
                <w:lang w:val="fr-FR"/>
              </w:rPr>
              <w:t xml:space="preserve"> inondations de 2018  et assistance au gouvernement Ivoirien (cabinet du premier Ministre) </w:t>
            </w:r>
            <w:r>
              <w:rPr>
                <w:rFonts w:ascii="Calibri" w:hAnsi="Calibri" w:cs="Calibri"/>
                <w:bCs/>
                <w:sz w:val="20"/>
                <w:szCs w:val="20"/>
                <w:lang w:val="fr-FR"/>
              </w:rPr>
              <w:t xml:space="preserve"> pour la mobilisation et la coordination de l’Aide. </w:t>
            </w:r>
          </w:p>
          <w:p w14:paraId="59F44BFC" w14:textId="77777777" w:rsidR="000475F3" w:rsidRDefault="000475F3" w:rsidP="00BF3F6E">
            <w:pPr>
              <w:rPr>
                <w:rFonts w:ascii="Calibri" w:hAnsi="Calibri" w:cs="Calibri"/>
                <w:bCs/>
                <w:sz w:val="20"/>
                <w:szCs w:val="20"/>
                <w:lang w:val="fr-FR"/>
              </w:rPr>
            </w:pPr>
          </w:p>
          <w:p w14:paraId="0C13EC33" w14:textId="77777777" w:rsidR="000475F3" w:rsidRDefault="000475F3" w:rsidP="00BF3F6E">
            <w:pPr>
              <w:rPr>
                <w:rFonts w:ascii="Calibri" w:hAnsi="Calibri" w:cs="Calibri"/>
                <w:bCs/>
                <w:sz w:val="20"/>
                <w:szCs w:val="20"/>
                <w:lang w:val="fr-FR"/>
              </w:rPr>
            </w:pPr>
            <w:r w:rsidRPr="00E83DD5">
              <w:rPr>
                <w:rFonts w:ascii="Calibri" w:hAnsi="Calibri" w:cs="Calibri"/>
                <w:b/>
                <w:bCs/>
                <w:sz w:val="20"/>
                <w:szCs w:val="20"/>
                <w:lang w:val="fr-FR"/>
              </w:rPr>
              <w:t xml:space="preserve">Depuis </w:t>
            </w:r>
            <w:r w:rsidR="008D4CA5" w:rsidRPr="00E83DD5">
              <w:rPr>
                <w:rFonts w:ascii="Calibri" w:hAnsi="Calibri" w:cs="Calibri"/>
                <w:b/>
                <w:bCs/>
                <w:sz w:val="20"/>
                <w:szCs w:val="20"/>
                <w:lang w:val="fr-FR"/>
              </w:rPr>
              <w:t>décembre 2018</w:t>
            </w:r>
            <w:r w:rsidRPr="00E83DD5">
              <w:rPr>
                <w:rFonts w:ascii="Calibri" w:hAnsi="Calibri" w:cs="Calibri"/>
                <w:b/>
                <w:bCs/>
                <w:sz w:val="20"/>
                <w:szCs w:val="20"/>
                <w:lang w:val="fr-FR"/>
              </w:rPr>
              <w:t> :</w:t>
            </w:r>
            <w:r>
              <w:rPr>
                <w:rFonts w:ascii="Calibri" w:hAnsi="Calibri" w:cs="Calibri"/>
                <w:bCs/>
                <w:sz w:val="20"/>
                <w:szCs w:val="20"/>
                <w:lang w:val="fr-FR"/>
              </w:rPr>
              <w:t xml:space="preserve"> </w:t>
            </w:r>
            <w:r w:rsidRPr="00BD4178">
              <w:rPr>
                <w:rFonts w:ascii="Calibri" w:hAnsi="Calibri" w:cs="Calibri"/>
                <w:bCs/>
                <w:sz w:val="20"/>
                <w:szCs w:val="20"/>
                <w:lang w:val="fr-FR"/>
              </w:rPr>
              <w:t>STC Spécialiste Principal Gestion des Risques de Catastrophes, Bureau Afrique de la Banque Mondiale. Equipe : Résilience Urbaine, Gestion des Risques de Catastrophes.</w:t>
            </w:r>
            <w:r w:rsidR="008D4CA5">
              <w:rPr>
                <w:rFonts w:ascii="Calibri" w:hAnsi="Calibri" w:cs="Calibri"/>
                <w:bCs/>
                <w:sz w:val="20"/>
                <w:szCs w:val="20"/>
                <w:lang w:val="fr-FR"/>
              </w:rPr>
              <w:t xml:space="preserve"> Pays couverts : </w:t>
            </w:r>
            <w:r w:rsidRPr="00BD4178">
              <w:rPr>
                <w:rFonts w:ascii="Calibri" w:hAnsi="Calibri" w:cs="Calibri"/>
                <w:bCs/>
                <w:sz w:val="20"/>
                <w:szCs w:val="20"/>
                <w:lang w:val="fr-FR"/>
              </w:rPr>
              <w:t>Bénin, Burkin</w:t>
            </w:r>
            <w:r w:rsidR="008D4CA5">
              <w:rPr>
                <w:rFonts w:ascii="Calibri" w:hAnsi="Calibri" w:cs="Calibri"/>
                <w:bCs/>
                <w:sz w:val="20"/>
                <w:szCs w:val="20"/>
                <w:lang w:val="fr-FR"/>
              </w:rPr>
              <w:t>a Faso, Comores,  Cote d’Ivoire</w:t>
            </w:r>
            <w:r w:rsidR="00BF3F6E">
              <w:rPr>
                <w:rFonts w:ascii="Calibri" w:hAnsi="Calibri" w:cs="Calibri"/>
                <w:bCs/>
                <w:sz w:val="20"/>
                <w:szCs w:val="20"/>
                <w:lang w:val="fr-FR"/>
              </w:rPr>
              <w:t xml:space="preserve"> et Sénégal</w:t>
            </w:r>
          </w:p>
          <w:p w14:paraId="73591859" w14:textId="77777777" w:rsidR="00921447" w:rsidRDefault="00921447" w:rsidP="00BF3F6E">
            <w:pPr>
              <w:rPr>
                <w:rFonts w:ascii="Calibri" w:hAnsi="Calibri" w:cs="Calibri"/>
                <w:bCs/>
                <w:sz w:val="20"/>
                <w:szCs w:val="20"/>
                <w:lang w:val="fr-FR"/>
              </w:rPr>
            </w:pPr>
          </w:p>
          <w:p w14:paraId="3C07F489" w14:textId="77777777" w:rsidR="00921447" w:rsidRDefault="00921447" w:rsidP="00BF3F6E">
            <w:pPr>
              <w:rPr>
                <w:rFonts w:ascii="Calibri" w:hAnsi="Calibri" w:cs="Calibri"/>
                <w:bCs/>
                <w:sz w:val="20"/>
                <w:szCs w:val="20"/>
                <w:lang w:val="fr-FR"/>
              </w:rPr>
            </w:pPr>
            <w:r w:rsidRPr="00E83DD5">
              <w:rPr>
                <w:rFonts w:ascii="Calibri" w:hAnsi="Calibri" w:cs="Calibri"/>
                <w:b/>
                <w:bCs/>
                <w:sz w:val="20"/>
                <w:szCs w:val="20"/>
                <w:lang w:val="fr-FR"/>
              </w:rPr>
              <w:t>Depuis 2020 :</w:t>
            </w:r>
            <w:r>
              <w:rPr>
                <w:rFonts w:ascii="Calibri" w:hAnsi="Calibri" w:cs="Calibri"/>
                <w:bCs/>
                <w:sz w:val="20"/>
                <w:szCs w:val="20"/>
                <w:lang w:val="fr-FR"/>
              </w:rPr>
              <w:t xml:space="preserve"> Point Focal CADRI pour le Sénégal </w:t>
            </w:r>
          </w:p>
          <w:p w14:paraId="5F8E571E" w14:textId="234EAB43" w:rsidR="0055599A" w:rsidRPr="004913D4" w:rsidRDefault="0055599A" w:rsidP="00BF3F6E">
            <w:pPr>
              <w:rPr>
                <w:rFonts w:ascii="Calibri" w:hAnsi="Calibri" w:cs="Calibri"/>
                <w:bCs/>
                <w:sz w:val="20"/>
                <w:szCs w:val="20"/>
                <w:lang w:val="fr-FR"/>
              </w:rPr>
            </w:pPr>
            <w:r w:rsidRPr="009358A2">
              <w:rPr>
                <w:rFonts w:ascii="Calibri" w:hAnsi="Calibri" w:cs="Calibri"/>
                <w:b/>
                <w:sz w:val="20"/>
                <w:szCs w:val="20"/>
                <w:lang w:val="fr-FR"/>
              </w:rPr>
              <w:t>Depuis 202</w:t>
            </w:r>
            <w:r w:rsidR="009358A2" w:rsidRPr="009358A2">
              <w:rPr>
                <w:rFonts w:ascii="Calibri" w:hAnsi="Calibri" w:cs="Calibri"/>
                <w:b/>
                <w:sz w:val="20"/>
                <w:szCs w:val="20"/>
                <w:lang w:val="fr-FR"/>
              </w:rPr>
              <w:t>3</w:t>
            </w:r>
            <w:r w:rsidRPr="009358A2">
              <w:rPr>
                <w:rFonts w:ascii="Calibri" w:hAnsi="Calibri" w:cs="Calibri"/>
                <w:b/>
                <w:sz w:val="20"/>
                <w:szCs w:val="20"/>
                <w:lang w:val="fr-FR"/>
              </w:rPr>
              <w:t> :</w:t>
            </w:r>
            <w:r>
              <w:rPr>
                <w:rFonts w:ascii="Calibri" w:hAnsi="Calibri" w:cs="Calibri"/>
                <w:bCs/>
                <w:sz w:val="20"/>
                <w:szCs w:val="20"/>
                <w:lang w:val="fr-FR"/>
              </w:rPr>
              <w:t xml:space="preserve"> Chargé du cours </w:t>
            </w:r>
            <w:r w:rsidR="005E6C0C">
              <w:rPr>
                <w:rFonts w:ascii="Calibri" w:hAnsi="Calibri" w:cs="Calibri"/>
                <w:bCs/>
                <w:sz w:val="20"/>
                <w:szCs w:val="20"/>
                <w:lang w:val="fr-FR"/>
              </w:rPr>
              <w:t xml:space="preserve">« Prévention et Gestion des Crises et Catastrophes » au Centre des Hautes Etudes de Défense et de Sécurité </w:t>
            </w:r>
            <w:r w:rsidR="009358A2">
              <w:rPr>
                <w:rFonts w:ascii="Calibri" w:hAnsi="Calibri" w:cs="Calibri"/>
                <w:bCs/>
                <w:sz w:val="20"/>
                <w:szCs w:val="20"/>
                <w:lang w:val="fr-FR"/>
              </w:rPr>
              <w:t>(CHEDS) rattaché à la Présidence de la République du Sénégal</w:t>
            </w:r>
          </w:p>
          <w:p w14:paraId="183CFC52" w14:textId="77777777" w:rsidR="000475F3" w:rsidRPr="00822AA8" w:rsidRDefault="000475F3" w:rsidP="00BF3F6E">
            <w:pPr>
              <w:rPr>
                <w:rFonts w:ascii="Calibri" w:hAnsi="Calibri" w:cs="Calibri"/>
                <w:b/>
                <w:bCs/>
                <w:sz w:val="20"/>
                <w:szCs w:val="20"/>
                <w:lang w:val="fr-FR"/>
              </w:rPr>
            </w:pPr>
          </w:p>
          <w:p w14:paraId="76A89361" w14:textId="77777777" w:rsidR="00921447" w:rsidRDefault="00921447" w:rsidP="00BF3F6E">
            <w:pPr>
              <w:pStyle w:val="Titreindex"/>
              <w:numPr>
                <w:ilvl w:val="12"/>
                <w:numId w:val="0"/>
              </w:numPr>
              <w:jc w:val="both"/>
              <w:rPr>
                <w:rFonts w:ascii="Calibri" w:hAnsi="Calibri" w:cs="Calibri"/>
              </w:rPr>
            </w:pPr>
          </w:p>
          <w:p w14:paraId="37E9E849" w14:textId="77777777" w:rsidR="009358A2" w:rsidRPr="009358A2" w:rsidRDefault="009358A2" w:rsidP="009358A2">
            <w:pPr>
              <w:pStyle w:val="Index1"/>
              <w:rPr>
                <w:lang w:val="fr-FR"/>
              </w:rPr>
            </w:pPr>
          </w:p>
          <w:p w14:paraId="3C2AD5EB" w14:textId="77777777" w:rsidR="000475F3" w:rsidRPr="00E71AF4" w:rsidRDefault="000475F3" w:rsidP="00BF3F6E">
            <w:pPr>
              <w:pStyle w:val="Titreindex"/>
              <w:numPr>
                <w:ilvl w:val="12"/>
                <w:numId w:val="0"/>
              </w:numPr>
              <w:jc w:val="both"/>
              <w:rPr>
                <w:rFonts w:ascii="Calibri" w:hAnsi="Calibri" w:cs="Calibri"/>
              </w:rPr>
            </w:pPr>
            <w:r w:rsidRPr="00E71AF4">
              <w:rPr>
                <w:rFonts w:ascii="Calibri" w:hAnsi="Calibri" w:cs="Calibri"/>
              </w:rPr>
              <w:t xml:space="preserve">PRINCIPAUX TRAVAUX </w:t>
            </w:r>
            <w:r>
              <w:rPr>
                <w:rFonts w:ascii="Calibri" w:hAnsi="Calibri" w:cs="Calibri"/>
              </w:rPr>
              <w:t>REALISES</w:t>
            </w:r>
            <w:r w:rsidRPr="00E71AF4">
              <w:rPr>
                <w:rFonts w:ascii="Calibri" w:hAnsi="Calibri" w:cs="Calibri"/>
              </w:rPr>
              <w:t xml:space="preserve"> EN MATIERE DE REDUCTION DES RISQUES DE CATASTROPHES</w:t>
            </w:r>
          </w:p>
          <w:p w14:paraId="525D5E94" w14:textId="77777777" w:rsidR="000475F3" w:rsidRPr="00E71AF4" w:rsidRDefault="000475F3" w:rsidP="00BF3F6E">
            <w:pPr>
              <w:rPr>
                <w:rFonts w:ascii="Calibri" w:hAnsi="Calibri" w:cs="Calibri"/>
                <w:sz w:val="20"/>
                <w:szCs w:val="20"/>
                <w:lang w:val="fr-FR"/>
              </w:rPr>
            </w:pPr>
          </w:p>
          <w:p w14:paraId="6302352C" w14:textId="77777777" w:rsidR="000475F3" w:rsidRPr="00FF2A32"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FF2A32">
              <w:rPr>
                <w:rFonts w:ascii="Calibri" w:hAnsi="Calibri" w:cs="Calibri"/>
                <w:sz w:val="20"/>
                <w:szCs w:val="20"/>
                <w:lang w:val="fr-FR"/>
              </w:rPr>
              <w:t>SURGE déploiement aux Iles du Cap-Vert pour la formulation d’un cadre National de Relèvement post-catastrophes suite à l’éruption volcanique survenue dans ce pays en décembre 2014 (sous la Direction du Pr</w:t>
            </w:r>
            <w:r w:rsidR="004E2A44" w:rsidRPr="00FF2A32">
              <w:rPr>
                <w:rFonts w:ascii="Calibri" w:hAnsi="Calibri" w:cs="Calibri"/>
                <w:sz w:val="20"/>
                <w:szCs w:val="20"/>
                <w:lang w:val="fr-FR"/>
              </w:rPr>
              <w:t xml:space="preserve">imature </w:t>
            </w:r>
            <w:r w:rsidRPr="00FF2A32">
              <w:rPr>
                <w:rFonts w:ascii="Calibri" w:hAnsi="Calibri" w:cs="Calibri"/>
                <w:sz w:val="20"/>
                <w:szCs w:val="20"/>
                <w:lang w:val="fr-FR"/>
              </w:rPr>
              <w:t xml:space="preserve">et du </w:t>
            </w:r>
            <w:r w:rsidR="004E2A44" w:rsidRPr="00FF2A32">
              <w:rPr>
                <w:rFonts w:ascii="Calibri" w:hAnsi="Calibri" w:cs="Calibri"/>
                <w:sz w:val="20"/>
                <w:szCs w:val="20"/>
                <w:lang w:val="fr-FR"/>
              </w:rPr>
              <w:t xml:space="preserve">bureau du </w:t>
            </w:r>
            <w:r w:rsidRPr="00FF2A32">
              <w:rPr>
                <w:rFonts w:ascii="Calibri" w:hAnsi="Calibri" w:cs="Calibri"/>
                <w:sz w:val="20"/>
                <w:szCs w:val="20"/>
                <w:lang w:val="fr-FR"/>
              </w:rPr>
              <w:t>Coordonnateur Résident du Système des Nations au Cap-Vert)</w:t>
            </w:r>
          </w:p>
          <w:p w14:paraId="66BEB7EB"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sz w:val="20"/>
                <w:szCs w:val="20"/>
                <w:lang w:val="fr-FR"/>
              </w:rPr>
              <w:t xml:space="preserve">SURG </w:t>
            </w:r>
            <w:r>
              <w:rPr>
                <w:rFonts w:ascii="Calibri" w:hAnsi="Calibri" w:cs="Calibri"/>
                <w:bCs/>
                <w:sz w:val="20"/>
                <w:szCs w:val="20"/>
                <w:lang w:val="fr-FR"/>
              </w:rPr>
              <w:t xml:space="preserve">Déploiement, </w:t>
            </w:r>
            <w:r w:rsidRPr="00AF0AE3">
              <w:rPr>
                <w:rFonts w:ascii="Calibri" w:hAnsi="Calibri" w:cs="Calibri"/>
                <w:bCs/>
                <w:sz w:val="20"/>
                <w:szCs w:val="20"/>
                <w:lang w:val="fr-FR"/>
              </w:rPr>
              <w:t>Appui au Bureau Pays du PNUD Madagascar pour la formulation du programme de « </w:t>
            </w:r>
            <w:r w:rsidRPr="00AF0AE3">
              <w:rPr>
                <w:rFonts w:ascii="Calibri" w:hAnsi="Calibri" w:cs="Calibri"/>
                <w:b/>
                <w:i/>
                <w:sz w:val="20"/>
                <w:szCs w:val="20"/>
                <w:lang w:val="fr-FR"/>
              </w:rPr>
              <w:t xml:space="preserve">renforcement des mécanismes nationaux et locaux de relèvement rapide suite aux crises socio-politiques et d’insécurité sécurité alimentaire », </w:t>
            </w:r>
            <w:r w:rsidRPr="00AF0AE3">
              <w:rPr>
                <w:rFonts w:ascii="Calibri" w:hAnsi="Calibri" w:cs="Calibri"/>
                <w:b/>
                <w:sz w:val="20"/>
                <w:szCs w:val="20"/>
                <w:lang w:val="fr-FR"/>
              </w:rPr>
              <w:t>BCPR/UNDP</w:t>
            </w:r>
          </w:p>
          <w:p w14:paraId="3DA29188"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sz w:val="20"/>
                <w:szCs w:val="20"/>
                <w:lang w:val="fr-FR"/>
              </w:rPr>
              <w:t xml:space="preserve">SURG </w:t>
            </w:r>
            <w:r>
              <w:rPr>
                <w:rFonts w:ascii="Calibri" w:hAnsi="Calibri" w:cs="Calibri"/>
                <w:bCs/>
                <w:sz w:val="20"/>
                <w:szCs w:val="20"/>
                <w:lang w:val="fr-FR"/>
              </w:rPr>
              <w:t>Déploiement BCPR-UNDP</w:t>
            </w:r>
            <w:r>
              <w:rPr>
                <w:rFonts w:ascii="Calibri" w:hAnsi="Calibri" w:cs="Calibri"/>
                <w:sz w:val="20"/>
                <w:szCs w:val="20"/>
                <w:lang w:val="fr-FR"/>
              </w:rPr>
              <w:t xml:space="preserve"> pour la formulation « </w:t>
            </w:r>
            <w:r w:rsidRPr="00514A1A">
              <w:rPr>
                <w:rFonts w:ascii="Calibri" w:hAnsi="Calibri" w:cs="Calibri"/>
                <w:b/>
                <w:sz w:val="20"/>
                <w:szCs w:val="20"/>
                <w:lang w:val="fr-FR"/>
              </w:rPr>
              <w:t>du programme de résilience</w:t>
            </w:r>
            <w:r>
              <w:rPr>
                <w:rFonts w:ascii="Calibri" w:hAnsi="Calibri" w:cs="Calibri"/>
                <w:b/>
                <w:sz w:val="20"/>
                <w:szCs w:val="20"/>
                <w:lang w:val="fr-FR"/>
              </w:rPr>
              <w:t xml:space="preserve"> et de reconstitution durable des moyens d’existence face à la  </w:t>
            </w:r>
            <w:r w:rsidRPr="00514A1A">
              <w:rPr>
                <w:rFonts w:ascii="Calibri" w:hAnsi="Calibri" w:cs="Calibri"/>
                <w:b/>
                <w:sz w:val="20"/>
                <w:szCs w:val="20"/>
                <w:lang w:val="fr-FR"/>
              </w:rPr>
              <w:t xml:space="preserve"> crise alimentaire et nutritionnel</w:t>
            </w:r>
            <w:r>
              <w:rPr>
                <w:rFonts w:ascii="Calibri" w:hAnsi="Calibri" w:cs="Calibri"/>
                <w:b/>
                <w:sz w:val="20"/>
                <w:szCs w:val="20"/>
                <w:lang w:val="fr-FR"/>
              </w:rPr>
              <w:t>le</w:t>
            </w:r>
            <w:r w:rsidRPr="00514A1A">
              <w:rPr>
                <w:rFonts w:ascii="Calibri" w:hAnsi="Calibri" w:cs="Calibri"/>
                <w:b/>
                <w:sz w:val="20"/>
                <w:szCs w:val="20"/>
                <w:lang w:val="fr-FR"/>
              </w:rPr>
              <w:t xml:space="preserve"> au sud de Madagascar</w:t>
            </w:r>
            <w:r>
              <w:rPr>
                <w:rFonts w:ascii="Calibri" w:hAnsi="Calibri" w:cs="Calibri"/>
                <w:b/>
                <w:sz w:val="20"/>
                <w:szCs w:val="20"/>
                <w:lang w:val="fr-FR"/>
              </w:rPr>
              <w:t xml:space="preserve"> ciblant les femmes </w:t>
            </w:r>
            <w:r w:rsidRPr="00514A1A">
              <w:rPr>
                <w:rFonts w:ascii="Calibri" w:hAnsi="Calibri" w:cs="Calibri"/>
                <w:b/>
                <w:sz w:val="20"/>
                <w:szCs w:val="20"/>
                <w:lang w:val="fr-FR"/>
              </w:rPr>
              <w:t>»</w:t>
            </w:r>
            <w:r w:rsidRPr="00E71AF4">
              <w:rPr>
                <w:rFonts w:ascii="Calibri" w:hAnsi="Calibri" w:cs="Calibri"/>
                <w:sz w:val="20"/>
                <w:szCs w:val="20"/>
                <w:lang w:val="fr-FR"/>
              </w:rPr>
              <w:t xml:space="preserve"> pour le compte de l’</w:t>
            </w:r>
            <w:r w:rsidRPr="00E71AF4">
              <w:rPr>
                <w:rFonts w:ascii="Calibri" w:hAnsi="Calibri" w:cs="Calibri"/>
                <w:b/>
                <w:sz w:val="20"/>
                <w:szCs w:val="20"/>
                <w:lang w:val="fr-FR"/>
              </w:rPr>
              <w:t>UNDP/BCPR</w:t>
            </w:r>
          </w:p>
          <w:p w14:paraId="20B5DC1C"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sz w:val="20"/>
                <w:szCs w:val="20"/>
                <w:lang w:val="fr-FR"/>
              </w:rPr>
              <w:t xml:space="preserve">SURG </w:t>
            </w:r>
            <w:r>
              <w:rPr>
                <w:rFonts w:ascii="Calibri" w:hAnsi="Calibri" w:cs="Calibri"/>
                <w:bCs/>
                <w:sz w:val="20"/>
                <w:szCs w:val="20"/>
                <w:lang w:val="fr-FR"/>
              </w:rPr>
              <w:t>Déploiement BCPR-</w:t>
            </w:r>
            <w:proofErr w:type="spellStart"/>
            <w:r>
              <w:rPr>
                <w:rFonts w:ascii="Calibri" w:hAnsi="Calibri" w:cs="Calibri"/>
                <w:bCs/>
                <w:sz w:val="20"/>
                <w:szCs w:val="20"/>
                <w:lang w:val="fr-FR"/>
              </w:rPr>
              <w:t>UNDP</w:t>
            </w:r>
            <w:r>
              <w:rPr>
                <w:rFonts w:ascii="Calibri" w:hAnsi="Calibri" w:cs="Calibri"/>
                <w:sz w:val="20"/>
                <w:szCs w:val="20"/>
                <w:lang w:val="fr-FR"/>
              </w:rPr>
              <w:t>pour</w:t>
            </w:r>
            <w:proofErr w:type="spellEnd"/>
            <w:r>
              <w:rPr>
                <w:rFonts w:ascii="Calibri" w:hAnsi="Calibri" w:cs="Calibri"/>
                <w:sz w:val="20"/>
                <w:szCs w:val="20"/>
                <w:lang w:val="fr-FR"/>
              </w:rPr>
              <w:t xml:space="preserve"> </w:t>
            </w:r>
            <w:r w:rsidRPr="00E71AF4">
              <w:rPr>
                <w:rFonts w:ascii="Calibri" w:hAnsi="Calibri" w:cs="Calibri"/>
                <w:sz w:val="20"/>
                <w:szCs w:val="20"/>
                <w:lang w:val="fr-FR"/>
              </w:rPr>
              <w:t>la formulation du</w:t>
            </w:r>
            <w:r>
              <w:rPr>
                <w:rFonts w:ascii="Calibri" w:hAnsi="Calibri" w:cs="Calibri"/>
                <w:sz w:val="20"/>
                <w:szCs w:val="20"/>
                <w:lang w:val="fr-FR"/>
              </w:rPr>
              <w:t>« </w:t>
            </w:r>
            <w:r w:rsidRPr="00E71AF4">
              <w:rPr>
                <w:rFonts w:ascii="Calibri" w:hAnsi="Calibri" w:cs="Calibri"/>
                <w:sz w:val="20"/>
                <w:szCs w:val="20"/>
                <w:lang w:val="fr-FR"/>
              </w:rPr>
              <w:t>Programme</w:t>
            </w:r>
            <w:r w:rsidRPr="00514A1A">
              <w:rPr>
                <w:rFonts w:ascii="Calibri" w:hAnsi="Calibri" w:cs="Calibri"/>
                <w:b/>
                <w:sz w:val="20"/>
                <w:szCs w:val="20"/>
                <w:lang w:val="fr-FR"/>
              </w:rPr>
              <w:t xml:space="preserve"> de relèvement précoce </w:t>
            </w:r>
            <w:r>
              <w:rPr>
                <w:rFonts w:ascii="Calibri" w:hAnsi="Calibri" w:cs="Calibri"/>
                <w:b/>
                <w:sz w:val="20"/>
                <w:szCs w:val="20"/>
                <w:lang w:val="fr-FR"/>
              </w:rPr>
              <w:t xml:space="preserve">et de reconstitution durable des moyens d’existence </w:t>
            </w:r>
            <w:r w:rsidRPr="00514A1A">
              <w:rPr>
                <w:rFonts w:ascii="Calibri" w:hAnsi="Calibri" w:cs="Calibri"/>
                <w:b/>
                <w:sz w:val="20"/>
                <w:szCs w:val="20"/>
                <w:lang w:val="fr-FR"/>
              </w:rPr>
              <w:t>du Burkina Faso suite</w:t>
            </w:r>
            <w:r>
              <w:rPr>
                <w:rFonts w:ascii="Calibri" w:hAnsi="Calibri" w:cs="Calibri"/>
                <w:b/>
                <w:sz w:val="20"/>
                <w:szCs w:val="20"/>
                <w:lang w:val="fr-FR"/>
              </w:rPr>
              <w:t xml:space="preserve"> à la grave </w:t>
            </w:r>
            <w:r w:rsidRPr="00514A1A">
              <w:rPr>
                <w:rFonts w:ascii="Calibri" w:hAnsi="Calibri" w:cs="Calibri"/>
                <w:b/>
                <w:sz w:val="20"/>
                <w:szCs w:val="20"/>
                <w:lang w:val="fr-FR"/>
              </w:rPr>
              <w:t>inondation de septembre 2009</w:t>
            </w:r>
            <w:r>
              <w:rPr>
                <w:rFonts w:ascii="Calibri" w:hAnsi="Calibri" w:cs="Calibri"/>
                <w:sz w:val="20"/>
                <w:szCs w:val="20"/>
                <w:lang w:val="fr-FR"/>
              </w:rPr>
              <w:t> »</w:t>
            </w:r>
            <w:r w:rsidRPr="00E71AF4">
              <w:rPr>
                <w:rFonts w:ascii="Calibri" w:hAnsi="Calibri" w:cs="Calibri"/>
                <w:sz w:val="20"/>
                <w:szCs w:val="20"/>
                <w:lang w:val="fr-FR"/>
              </w:rPr>
              <w:t xml:space="preserve"> pour le compte du PNUD-BID en relation avec le </w:t>
            </w:r>
            <w:r w:rsidRPr="00E71AF4">
              <w:rPr>
                <w:rFonts w:ascii="Calibri" w:hAnsi="Calibri" w:cs="Calibri"/>
                <w:b/>
                <w:sz w:val="20"/>
                <w:szCs w:val="20"/>
                <w:lang w:val="fr-FR"/>
              </w:rPr>
              <w:t>BCPR</w:t>
            </w:r>
          </w:p>
          <w:p w14:paraId="7BC9DF82"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sz w:val="20"/>
                <w:szCs w:val="20"/>
                <w:lang w:val="fr-FR"/>
              </w:rPr>
              <w:t xml:space="preserve">Point Focal </w:t>
            </w:r>
            <w:r w:rsidRPr="00E71AF4">
              <w:rPr>
                <w:rFonts w:ascii="Calibri" w:hAnsi="Calibri" w:cs="Calibri"/>
                <w:sz w:val="20"/>
                <w:szCs w:val="20"/>
                <w:lang w:val="fr-FR"/>
              </w:rPr>
              <w:t>pour le compte du gouvernement</w:t>
            </w:r>
            <w:r>
              <w:rPr>
                <w:rFonts w:ascii="Calibri" w:hAnsi="Calibri" w:cs="Calibri"/>
                <w:sz w:val="20"/>
                <w:szCs w:val="20"/>
                <w:lang w:val="fr-FR"/>
              </w:rPr>
              <w:t xml:space="preserve"> du Sénégal</w:t>
            </w:r>
            <w:r w:rsidRPr="00E71AF4">
              <w:rPr>
                <w:rFonts w:ascii="Calibri" w:hAnsi="Calibri" w:cs="Calibri"/>
                <w:sz w:val="20"/>
                <w:szCs w:val="20"/>
                <w:lang w:val="fr-FR"/>
              </w:rPr>
              <w:t xml:space="preserve"> de la formulation du </w:t>
            </w:r>
            <w:proofErr w:type="spellStart"/>
            <w:r w:rsidRPr="00E71AF4">
              <w:rPr>
                <w:rFonts w:ascii="Calibri" w:hAnsi="Calibri" w:cs="Calibri"/>
                <w:b/>
                <w:sz w:val="20"/>
                <w:szCs w:val="20"/>
                <w:lang w:val="fr-FR"/>
              </w:rPr>
              <w:t>D</w:t>
            </w:r>
            <w:r>
              <w:rPr>
                <w:rFonts w:ascii="Calibri" w:hAnsi="Calibri" w:cs="Calibri"/>
                <w:b/>
                <w:sz w:val="20"/>
                <w:szCs w:val="20"/>
                <w:lang w:val="fr-FR"/>
              </w:rPr>
              <w:t>isaster</w:t>
            </w:r>
            <w:proofErr w:type="spellEnd"/>
            <w:r>
              <w:rPr>
                <w:rFonts w:ascii="Calibri" w:hAnsi="Calibri" w:cs="Calibri"/>
                <w:b/>
                <w:sz w:val="20"/>
                <w:szCs w:val="20"/>
                <w:lang w:val="fr-FR"/>
              </w:rPr>
              <w:t xml:space="preserve"> </w:t>
            </w:r>
            <w:r w:rsidRPr="00E71AF4">
              <w:rPr>
                <w:rFonts w:ascii="Calibri" w:hAnsi="Calibri" w:cs="Calibri"/>
                <w:b/>
                <w:sz w:val="20"/>
                <w:szCs w:val="20"/>
                <w:lang w:val="fr-FR"/>
              </w:rPr>
              <w:t>R</w:t>
            </w:r>
            <w:r>
              <w:rPr>
                <w:rFonts w:ascii="Calibri" w:hAnsi="Calibri" w:cs="Calibri"/>
                <w:b/>
                <w:sz w:val="20"/>
                <w:szCs w:val="20"/>
                <w:lang w:val="fr-FR"/>
              </w:rPr>
              <w:t xml:space="preserve">eduction </w:t>
            </w:r>
            <w:r w:rsidRPr="00E71AF4">
              <w:rPr>
                <w:rFonts w:ascii="Calibri" w:hAnsi="Calibri" w:cs="Calibri"/>
                <w:b/>
                <w:sz w:val="20"/>
                <w:szCs w:val="20"/>
                <w:lang w:val="fr-FR"/>
              </w:rPr>
              <w:t>M</w:t>
            </w:r>
            <w:r>
              <w:rPr>
                <w:rFonts w:ascii="Calibri" w:hAnsi="Calibri" w:cs="Calibri"/>
                <w:b/>
                <w:sz w:val="20"/>
                <w:szCs w:val="20"/>
                <w:lang w:val="fr-FR"/>
              </w:rPr>
              <w:t xml:space="preserve">anagement </w:t>
            </w:r>
            <w:r w:rsidRPr="00E71AF4">
              <w:rPr>
                <w:rFonts w:ascii="Calibri" w:hAnsi="Calibri" w:cs="Calibri"/>
                <w:b/>
                <w:sz w:val="20"/>
                <w:szCs w:val="20"/>
                <w:lang w:val="fr-FR"/>
              </w:rPr>
              <w:t>Plan</w:t>
            </w:r>
            <w:r w:rsidRPr="00E71AF4">
              <w:rPr>
                <w:rFonts w:ascii="Calibri" w:hAnsi="Calibri" w:cs="Calibri"/>
                <w:sz w:val="20"/>
                <w:szCs w:val="20"/>
                <w:lang w:val="fr-FR"/>
              </w:rPr>
              <w:t xml:space="preserve"> du Sénégal </w:t>
            </w:r>
            <w:r>
              <w:rPr>
                <w:rFonts w:ascii="Calibri" w:hAnsi="Calibri" w:cs="Calibri"/>
                <w:sz w:val="20"/>
                <w:szCs w:val="20"/>
                <w:lang w:val="fr-FR"/>
              </w:rPr>
              <w:t>(</w:t>
            </w:r>
            <w:r w:rsidRPr="00E71AF4">
              <w:rPr>
                <w:rFonts w:ascii="Calibri" w:hAnsi="Calibri" w:cs="Calibri"/>
                <w:sz w:val="20"/>
                <w:szCs w:val="20"/>
                <w:lang w:val="fr-FR"/>
              </w:rPr>
              <w:t>Banque Mondiale</w:t>
            </w:r>
            <w:r>
              <w:rPr>
                <w:rFonts w:ascii="Calibri" w:hAnsi="Calibri" w:cs="Calibri"/>
                <w:sz w:val="20"/>
                <w:szCs w:val="20"/>
                <w:lang w:val="fr-FR"/>
              </w:rPr>
              <w:t> /Etat du Sénégal)</w:t>
            </w:r>
          </w:p>
          <w:p w14:paraId="0A90670E"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sz w:val="20"/>
                <w:szCs w:val="20"/>
                <w:lang w:val="fr-FR"/>
              </w:rPr>
              <w:t xml:space="preserve">SURG </w:t>
            </w:r>
            <w:r>
              <w:rPr>
                <w:rFonts w:ascii="Calibri" w:hAnsi="Calibri" w:cs="Calibri"/>
                <w:bCs/>
                <w:sz w:val="20"/>
                <w:szCs w:val="20"/>
                <w:lang w:val="fr-FR"/>
              </w:rPr>
              <w:t>Déploiement BCPR-UNDP</w:t>
            </w:r>
            <w:r w:rsidRPr="00E71AF4">
              <w:rPr>
                <w:rFonts w:ascii="Calibri" w:hAnsi="Calibri" w:cs="Calibri"/>
                <w:sz w:val="20"/>
                <w:szCs w:val="20"/>
                <w:lang w:val="fr-FR"/>
              </w:rPr>
              <w:t xml:space="preserve"> chargé du volet groupes transversaux (genre, VIH SIDA, Environnement, gouvernance) et de la dimension Réduction des Risques de catastrophes</w:t>
            </w:r>
            <w:r>
              <w:rPr>
                <w:rFonts w:ascii="Calibri" w:hAnsi="Calibri" w:cs="Calibri"/>
                <w:sz w:val="20"/>
                <w:szCs w:val="20"/>
                <w:lang w:val="fr-FR"/>
              </w:rPr>
              <w:t xml:space="preserve"> et reconstitution des moyens d’existence </w:t>
            </w:r>
            <w:r w:rsidRPr="00E71AF4">
              <w:rPr>
                <w:rFonts w:ascii="Calibri" w:hAnsi="Calibri" w:cs="Calibri"/>
                <w:sz w:val="20"/>
                <w:szCs w:val="20"/>
                <w:lang w:val="fr-FR"/>
              </w:rPr>
              <w:t xml:space="preserve"> dans le processus de l’évaluation des pertes et dommages liés aux inondations du 1</w:t>
            </w:r>
            <w:r w:rsidRPr="00E71AF4">
              <w:rPr>
                <w:rFonts w:ascii="Calibri" w:hAnsi="Calibri" w:cs="Calibri"/>
                <w:sz w:val="20"/>
                <w:szCs w:val="20"/>
                <w:vertAlign w:val="superscript"/>
                <w:lang w:val="fr-FR"/>
              </w:rPr>
              <w:t>er</w:t>
            </w:r>
            <w:r w:rsidRPr="00E71AF4">
              <w:rPr>
                <w:rFonts w:ascii="Calibri" w:hAnsi="Calibri" w:cs="Calibri"/>
                <w:sz w:val="20"/>
                <w:szCs w:val="20"/>
                <w:lang w:val="fr-FR"/>
              </w:rPr>
              <w:t xml:space="preserve"> septembre 2009 au </w:t>
            </w:r>
            <w:r w:rsidRPr="00E71AF4">
              <w:rPr>
                <w:rFonts w:ascii="Calibri" w:hAnsi="Calibri" w:cs="Calibri"/>
                <w:b/>
                <w:sz w:val="20"/>
                <w:szCs w:val="20"/>
                <w:lang w:val="fr-FR"/>
              </w:rPr>
              <w:t>Burkina Faso</w:t>
            </w:r>
            <w:r w:rsidRPr="00E71AF4">
              <w:rPr>
                <w:rFonts w:ascii="Calibri" w:hAnsi="Calibri" w:cs="Calibri"/>
                <w:sz w:val="20"/>
                <w:szCs w:val="20"/>
                <w:lang w:val="fr-FR"/>
              </w:rPr>
              <w:t xml:space="preserve"> (PDNA-DALA) pour le compte </w:t>
            </w:r>
            <w:r w:rsidRPr="00A4633F">
              <w:rPr>
                <w:rFonts w:ascii="Calibri" w:hAnsi="Calibri" w:cs="Calibri"/>
                <w:sz w:val="20"/>
                <w:szCs w:val="20"/>
                <w:lang w:val="fr-FR"/>
              </w:rPr>
              <w:t>du</w:t>
            </w:r>
            <w:r w:rsidRPr="00A4633F">
              <w:rPr>
                <w:rFonts w:ascii="Calibri" w:hAnsi="Calibri" w:cs="Calibri"/>
                <w:b/>
                <w:sz w:val="20"/>
                <w:szCs w:val="20"/>
                <w:lang w:val="fr-FR"/>
              </w:rPr>
              <w:t xml:space="preserve"> PNUD/BCPR-Burkina Faso</w:t>
            </w:r>
            <w:r>
              <w:rPr>
                <w:rFonts w:ascii="Calibri" w:hAnsi="Calibri" w:cs="Calibri"/>
                <w:b/>
                <w:sz w:val="20"/>
                <w:szCs w:val="20"/>
                <w:lang w:val="fr-FR"/>
              </w:rPr>
              <w:t xml:space="preserve"> et les autres agences du SNU</w:t>
            </w:r>
            <w:r w:rsidRPr="00E71AF4">
              <w:rPr>
                <w:rFonts w:ascii="Calibri" w:hAnsi="Calibri" w:cs="Calibri"/>
                <w:sz w:val="20"/>
                <w:szCs w:val="20"/>
                <w:lang w:val="fr-FR"/>
              </w:rPr>
              <w:t xml:space="preserve"> en relation avec l’équipe locale de la Banque Mondiale </w:t>
            </w:r>
            <w:r>
              <w:rPr>
                <w:rFonts w:ascii="Calibri" w:hAnsi="Calibri" w:cs="Calibri"/>
                <w:sz w:val="20"/>
                <w:szCs w:val="20"/>
                <w:lang w:val="fr-FR"/>
              </w:rPr>
              <w:t>(</w:t>
            </w:r>
            <w:r w:rsidRPr="00E71AF4">
              <w:rPr>
                <w:rFonts w:ascii="Calibri" w:hAnsi="Calibri" w:cs="Calibri"/>
                <w:b/>
                <w:sz w:val="20"/>
                <w:szCs w:val="20"/>
                <w:lang w:val="fr-FR"/>
              </w:rPr>
              <w:t>GFDRR</w:t>
            </w:r>
            <w:r>
              <w:rPr>
                <w:rFonts w:ascii="Calibri" w:hAnsi="Calibri" w:cs="Calibri"/>
                <w:b/>
                <w:sz w:val="20"/>
                <w:szCs w:val="20"/>
                <w:lang w:val="fr-FR"/>
              </w:rPr>
              <w:t>) et l’Union Européenne (ECHO)</w:t>
            </w:r>
            <w:r w:rsidRPr="00E71AF4">
              <w:rPr>
                <w:rFonts w:ascii="Calibri" w:hAnsi="Calibri" w:cs="Calibri"/>
                <w:sz w:val="20"/>
                <w:szCs w:val="20"/>
                <w:lang w:val="fr-FR"/>
              </w:rPr>
              <w:t>;</w:t>
            </w:r>
          </w:p>
          <w:p w14:paraId="60CE3C0E"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Formulation participative (décentralisée et sectorielle) du Programme National de Réduction des Risques de catastrophes au Sénégal articulé au DSRP : cadres stratégique, institutionnel et programmatique</w:t>
            </w:r>
            <w:r>
              <w:rPr>
                <w:rFonts w:ascii="Calibri" w:hAnsi="Calibri" w:cs="Calibri"/>
                <w:sz w:val="20"/>
                <w:szCs w:val="20"/>
                <w:lang w:val="fr-FR"/>
              </w:rPr>
              <w:t xml:space="preserve">, </w:t>
            </w:r>
            <w:r w:rsidRPr="00A4633F">
              <w:rPr>
                <w:rFonts w:ascii="Calibri" w:hAnsi="Calibri" w:cs="Calibri"/>
                <w:b/>
                <w:sz w:val="20"/>
                <w:szCs w:val="20"/>
                <w:lang w:val="fr-FR"/>
              </w:rPr>
              <w:t>UNDP/BCPR</w:t>
            </w:r>
            <w:r w:rsidRPr="00E71AF4">
              <w:rPr>
                <w:rFonts w:ascii="Calibri" w:hAnsi="Calibri" w:cs="Calibri"/>
                <w:sz w:val="20"/>
                <w:szCs w:val="20"/>
                <w:lang w:val="fr-FR"/>
              </w:rPr>
              <w:t>;</w:t>
            </w:r>
          </w:p>
          <w:p w14:paraId="62E2D939"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Formulation du premier Plan de Contingence National du Sénégal et des Plans de contingence régionaux </w:t>
            </w:r>
            <w:r w:rsidRPr="00A4633F">
              <w:rPr>
                <w:rFonts w:ascii="Calibri" w:hAnsi="Calibri" w:cs="Calibri"/>
                <w:b/>
                <w:sz w:val="20"/>
                <w:szCs w:val="20"/>
                <w:lang w:val="fr-FR"/>
              </w:rPr>
              <w:t>UNDP/BCPR</w:t>
            </w:r>
            <w:r w:rsidRPr="00E71AF4">
              <w:rPr>
                <w:rFonts w:ascii="Calibri" w:hAnsi="Calibri" w:cs="Calibri"/>
                <w:sz w:val="20"/>
                <w:szCs w:val="20"/>
                <w:lang w:val="fr-FR"/>
              </w:rPr>
              <w:t>;</w:t>
            </w:r>
          </w:p>
          <w:p w14:paraId="33B44E61"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bCs/>
                <w:sz w:val="20"/>
                <w:szCs w:val="20"/>
                <w:lang w:val="fr-FR"/>
              </w:rPr>
              <w:t xml:space="preserve">Déploiement Bureau Régional OCHA en relation avec le Gouvernement du Sénégal pour </w:t>
            </w:r>
            <w:r w:rsidRPr="00E71AF4">
              <w:rPr>
                <w:rFonts w:ascii="Calibri" w:hAnsi="Calibri" w:cs="Calibri"/>
                <w:sz w:val="20"/>
                <w:szCs w:val="20"/>
                <w:lang w:val="fr-FR"/>
              </w:rPr>
              <w:t>la Formulation</w:t>
            </w:r>
            <w:r>
              <w:rPr>
                <w:rFonts w:ascii="Calibri" w:hAnsi="Calibri" w:cs="Calibri"/>
                <w:sz w:val="20"/>
                <w:szCs w:val="20"/>
                <w:lang w:val="fr-FR"/>
              </w:rPr>
              <w:t xml:space="preserve"> du plan premier </w:t>
            </w:r>
            <w:r w:rsidRPr="00E71AF4">
              <w:rPr>
                <w:rFonts w:ascii="Calibri" w:hAnsi="Calibri" w:cs="Calibri"/>
                <w:sz w:val="20"/>
                <w:szCs w:val="20"/>
                <w:lang w:val="fr-FR"/>
              </w:rPr>
              <w:t xml:space="preserve">de contingence national du TOGO pour le compte du </w:t>
            </w:r>
            <w:r w:rsidRPr="00E71AF4">
              <w:rPr>
                <w:rFonts w:ascii="Calibri" w:hAnsi="Calibri" w:cs="Calibri"/>
                <w:b/>
                <w:sz w:val="20"/>
                <w:szCs w:val="20"/>
                <w:lang w:val="fr-FR"/>
              </w:rPr>
              <w:t>PNUD Togo</w:t>
            </w:r>
            <w:r w:rsidRPr="00E71AF4">
              <w:rPr>
                <w:rFonts w:ascii="Calibri" w:hAnsi="Calibri" w:cs="Calibri"/>
                <w:sz w:val="20"/>
                <w:szCs w:val="20"/>
                <w:lang w:val="fr-FR"/>
              </w:rPr>
              <w:t> </w:t>
            </w:r>
            <w:r>
              <w:rPr>
                <w:rFonts w:ascii="Calibri" w:hAnsi="Calibri" w:cs="Calibri"/>
                <w:sz w:val="20"/>
                <w:szCs w:val="20"/>
                <w:lang w:val="fr-FR"/>
              </w:rPr>
              <w:t xml:space="preserve">pour le compte </w:t>
            </w:r>
            <w:proofErr w:type="spellStart"/>
            <w:r>
              <w:rPr>
                <w:rFonts w:ascii="Calibri" w:hAnsi="Calibri" w:cs="Calibri"/>
                <w:sz w:val="20"/>
                <w:szCs w:val="20"/>
                <w:lang w:val="fr-FR"/>
              </w:rPr>
              <w:t>de</w:t>
            </w:r>
            <w:r w:rsidRPr="00E71AF4">
              <w:rPr>
                <w:rFonts w:ascii="Calibri" w:hAnsi="Calibri" w:cs="Calibri"/>
                <w:b/>
                <w:sz w:val="20"/>
                <w:szCs w:val="20"/>
                <w:lang w:val="fr-FR"/>
              </w:rPr>
              <w:t>OCHA</w:t>
            </w:r>
            <w:proofErr w:type="spellEnd"/>
            <w:r w:rsidRPr="00E71AF4">
              <w:rPr>
                <w:rFonts w:ascii="Calibri" w:hAnsi="Calibri" w:cs="Calibri"/>
                <w:sz w:val="20"/>
                <w:szCs w:val="20"/>
                <w:lang w:val="fr-FR"/>
              </w:rPr>
              <w:t xml:space="preserve">  (</w:t>
            </w:r>
            <w:r w:rsidRPr="00E71AF4">
              <w:rPr>
                <w:rFonts w:ascii="Calibri" w:hAnsi="Calibri" w:cs="Calibri"/>
                <w:b/>
                <w:color w:val="FF0000"/>
                <w:sz w:val="20"/>
                <w:szCs w:val="20"/>
                <w:lang w:val="fr-FR"/>
              </w:rPr>
              <w:t>lettre de félicitation du gouvernement togolais</w:t>
            </w:r>
            <w:r w:rsidRPr="00E71AF4">
              <w:rPr>
                <w:rFonts w:ascii="Calibri" w:hAnsi="Calibri" w:cs="Calibri"/>
                <w:sz w:val="20"/>
                <w:szCs w:val="20"/>
                <w:lang w:val="fr-FR"/>
              </w:rPr>
              <w:t xml:space="preserve">); </w:t>
            </w:r>
          </w:p>
          <w:p w14:paraId="272F9D95"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sz w:val="20"/>
                <w:szCs w:val="20"/>
                <w:lang w:val="fr-FR"/>
              </w:rPr>
              <w:t xml:space="preserve">SURGE </w:t>
            </w:r>
            <w:r>
              <w:rPr>
                <w:rFonts w:ascii="Calibri" w:hAnsi="Calibri" w:cs="Calibri"/>
                <w:bCs/>
                <w:sz w:val="20"/>
                <w:szCs w:val="20"/>
                <w:lang w:val="fr-FR"/>
              </w:rPr>
              <w:t>Déploiement BCPR-</w:t>
            </w:r>
            <w:proofErr w:type="spellStart"/>
            <w:r>
              <w:rPr>
                <w:rFonts w:ascii="Calibri" w:hAnsi="Calibri" w:cs="Calibri"/>
                <w:bCs/>
                <w:sz w:val="20"/>
                <w:szCs w:val="20"/>
                <w:lang w:val="fr-FR"/>
              </w:rPr>
              <w:t>UNDP</w:t>
            </w:r>
            <w:r>
              <w:rPr>
                <w:rFonts w:ascii="Calibri" w:hAnsi="Calibri" w:cs="Calibri"/>
                <w:sz w:val="20"/>
                <w:szCs w:val="20"/>
                <w:lang w:val="fr-FR"/>
              </w:rPr>
              <w:t>pour</w:t>
            </w:r>
            <w:proofErr w:type="spellEnd"/>
            <w:r>
              <w:rPr>
                <w:rFonts w:ascii="Calibri" w:hAnsi="Calibri" w:cs="Calibri"/>
                <w:sz w:val="20"/>
                <w:szCs w:val="20"/>
                <w:lang w:val="fr-FR"/>
              </w:rPr>
              <w:t xml:space="preserve"> la </w:t>
            </w:r>
            <w:r w:rsidRPr="00E71AF4">
              <w:rPr>
                <w:rFonts w:ascii="Calibri" w:hAnsi="Calibri" w:cs="Calibri"/>
                <w:sz w:val="20"/>
                <w:szCs w:val="20"/>
                <w:lang w:val="fr-FR"/>
              </w:rPr>
              <w:t xml:space="preserve">Formulation de la Stratégie Nationale de Réduction des Risques de Catastrophes assortie d’un cadre programmatique au Togo pour le compte </w:t>
            </w:r>
            <w:r>
              <w:rPr>
                <w:rFonts w:ascii="Calibri" w:hAnsi="Calibri" w:cs="Calibri"/>
                <w:b/>
                <w:sz w:val="20"/>
                <w:szCs w:val="20"/>
                <w:lang w:val="fr-FR"/>
              </w:rPr>
              <w:t>du PNUD Togo</w:t>
            </w:r>
            <w:r w:rsidRPr="00E71AF4">
              <w:rPr>
                <w:rFonts w:ascii="Calibri" w:hAnsi="Calibri" w:cs="Calibri"/>
                <w:sz w:val="20"/>
                <w:szCs w:val="20"/>
                <w:lang w:val="fr-FR"/>
              </w:rPr>
              <w:t xml:space="preserve">; </w:t>
            </w:r>
          </w:p>
          <w:p w14:paraId="68BD1566"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 xml:space="preserve">Mise en place et opérationnalisation de la plateforme national de Réduction des Risques de Catastrophes du Sénégal à travers des réseaux constitués (parlementaires, secteurs privés, femmes leaders des zones à risques, secteurs étatiques, élus locaux, journalistes etc.) au Sénégal avec un soutien financier de </w:t>
            </w:r>
            <w:r w:rsidRPr="00E71AF4">
              <w:rPr>
                <w:rFonts w:ascii="Calibri" w:hAnsi="Calibri" w:cs="Calibri"/>
                <w:b/>
                <w:sz w:val="20"/>
                <w:szCs w:val="20"/>
                <w:lang w:val="fr-FR"/>
              </w:rPr>
              <w:t>l’UNDP/BCPR</w:t>
            </w:r>
            <w:r w:rsidRPr="00E71AF4">
              <w:rPr>
                <w:rFonts w:ascii="Calibri" w:hAnsi="Calibri" w:cs="Calibri"/>
                <w:sz w:val="20"/>
                <w:szCs w:val="20"/>
                <w:lang w:val="fr-FR"/>
              </w:rPr>
              <w:t>;</w:t>
            </w:r>
          </w:p>
          <w:p w14:paraId="38EAD3B4"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bCs/>
                <w:sz w:val="20"/>
                <w:szCs w:val="20"/>
                <w:lang w:val="fr-FR"/>
              </w:rPr>
              <w:t>Déploiement UNISDR</w:t>
            </w:r>
            <w:r w:rsidRPr="00E71AF4">
              <w:rPr>
                <w:rFonts w:ascii="Calibri" w:hAnsi="Calibri" w:cs="Calibri"/>
                <w:sz w:val="20"/>
                <w:szCs w:val="20"/>
                <w:lang w:val="fr-FR"/>
              </w:rPr>
              <w:t xml:space="preserve"> en charge de l’Analyse institutionnelle (Forces, faiblesses, opportunités et limites) des cadres référents de </w:t>
            </w:r>
            <w:smartTag w:uri="urn:schemas-microsoft-com:office:smarttags" w:element="PersonName">
              <w:smartTagPr>
                <w:attr w:name="ProductID" w:val="la Réduction"/>
              </w:smartTagPr>
              <w:r w:rsidRPr="00E71AF4">
                <w:rPr>
                  <w:rFonts w:ascii="Calibri" w:hAnsi="Calibri" w:cs="Calibri"/>
                  <w:sz w:val="20"/>
                  <w:szCs w:val="20"/>
                  <w:lang w:val="fr-FR"/>
                </w:rPr>
                <w:t>la Réduction</w:t>
              </w:r>
            </w:smartTag>
            <w:r w:rsidRPr="00E71AF4">
              <w:rPr>
                <w:rFonts w:ascii="Calibri" w:hAnsi="Calibri" w:cs="Calibri"/>
                <w:sz w:val="20"/>
                <w:szCs w:val="20"/>
                <w:lang w:val="fr-FR"/>
              </w:rPr>
              <w:t xml:space="preserve"> des Risques de catastrophes  à </w:t>
            </w:r>
            <w:r w:rsidRPr="00E71AF4">
              <w:rPr>
                <w:rFonts w:ascii="Calibri" w:hAnsi="Calibri" w:cs="Calibri"/>
                <w:b/>
                <w:sz w:val="20"/>
                <w:szCs w:val="20"/>
                <w:lang w:val="fr-FR"/>
              </w:rPr>
              <w:t>Madagasca</w:t>
            </w:r>
            <w:r w:rsidRPr="00E71AF4">
              <w:rPr>
                <w:rFonts w:ascii="Calibri" w:hAnsi="Calibri" w:cs="Calibri"/>
                <w:sz w:val="20"/>
                <w:szCs w:val="20"/>
                <w:lang w:val="fr-FR"/>
              </w:rPr>
              <w:t xml:space="preserve">r pour le compte du Secrétariat International des Nations Unies pour </w:t>
            </w:r>
            <w:smartTag w:uri="urn:schemas-microsoft-com:office:smarttags" w:element="PersonName">
              <w:smartTagPr>
                <w:attr w:name="ProductID" w:val="la Réduction"/>
              </w:smartTagPr>
              <w:r w:rsidRPr="00E71AF4">
                <w:rPr>
                  <w:rFonts w:ascii="Calibri" w:hAnsi="Calibri" w:cs="Calibri"/>
                  <w:sz w:val="20"/>
                  <w:szCs w:val="20"/>
                  <w:lang w:val="fr-FR"/>
                </w:rPr>
                <w:t>la Réduction</w:t>
              </w:r>
            </w:smartTag>
            <w:r w:rsidRPr="00E71AF4">
              <w:rPr>
                <w:rFonts w:ascii="Calibri" w:hAnsi="Calibri" w:cs="Calibri"/>
                <w:sz w:val="20"/>
                <w:szCs w:val="20"/>
                <w:lang w:val="fr-FR"/>
              </w:rPr>
              <w:t xml:space="preserve"> des Risques de Catastrophes (</w:t>
            </w:r>
            <w:r w:rsidRPr="00E71AF4">
              <w:rPr>
                <w:rFonts w:ascii="Calibri" w:hAnsi="Calibri" w:cs="Calibri"/>
                <w:b/>
                <w:sz w:val="20"/>
                <w:szCs w:val="20"/>
                <w:lang w:val="fr-FR"/>
              </w:rPr>
              <w:t>UNISDR-Genève</w:t>
            </w:r>
            <w:r w:rsidRPr="00E71AF4">
              <w:rPr>
                <w:rFonts w:ascii="Calibri" w:hAnsi="Calibri" w:cs="Calibri"/>
                <w:sz w:val="20"/>
                <w:szCs w:val="20"/>
                <w:lang w:val="fr-FR"/>
              </w:rPr>
              <w:t>)</w:t>
            </w:r>
          </w:p>
          <w:p w14:paraId="23C87E94"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Formulation de la requête « </w:t>
            </w:r>
            <w:r w:rsidRPr="00E71AF4">
              <w:rPr>
                <w:rFonts w:ascii="Calibri" w:hAnsi="Calibri" w:cs="Calibri"/>
                <w:i/>
                <w:sz w:val="20"/>
                <w:szCs w:val="20"/>
                <w:lang w:val="fr-FR"/>
              </w:rPr>
              <w:t>South-South coopération »</w:t>
            </w:r>
            <w:r w:rsidRPr="00E71AF4">
              <w:rPr>
                <w:rFonts w:ascii="Calibri" w:hAnsi="Calibri" w:cs="Calibri"/>
                <w:b/>
                <w:sz w:val="20"/>
                <w:szCs w:val="20"/>
                <w:lang w:val="fr-FR"/>
              </w:rPr>
              <w:t>Sénégal-Madagascar</w:t>
            </w:r>
            <w:r w:rsidRPr="00E71AF4">
              <w:rPr>
                <w:rFonts w:ascii="Calibri" w:hAnsi="Calibri" w:cs="Calibri"/>
                <w:sz w:val="20"/>
                <w:szCs w:val="20"/>
                <w:lang w:val="fr-FR"/>
              </w:rPr>
              <w:t xml:space="preserve"> soumise au Fonds Mondial pour </w:t>
            </w:r>
            <w:smartTag w:uri="urn:schemas-microsoft-com:office:smarttags" w:element="PersonName">
              <w:smartTagPr>
                <w:attr w:name="ProductID" w:val="la Réduction"/>
              </w:smartTagPr>
              <w:r w:rsidRPr="00E71AF4">
                <w:rPr>
                  <w:rFonts w:ascii="Calibri" w:hAnsi="Calibri" w:cs="Calibri"/>
                  <w:sz w:val="20"/>
                  <w:szCs w:val="20"/>
                  <w:lang w:val="fr-FR"/>
                </w:rPr>
                <w:t>la Réduction</w:t>
              </w:r>
            </w:smartTag>
            <w:r w:rsidRPr="00E71AF4">
              <w:rPr>
                <w:rFonts w:ascii="Calibri" w:hAnsi="Calibri" w:cs="Calibri"/>
                <w:sz w:val="20"/>
                <w:szCs w:val="20"/>
                <w:lang w:val="fr-FR"/>
              </w:rPr>
              <w:t xml:space="preserve"> des Risques de Catastrophes et du Relèvement (</w:t>
            </w:r>
            <w:r w:rsidRPr="00E71AF4">
              <w:rPr>
                <w:rFonts w:ascii="Calibri" w:hAnsi="Calibri" w:cs="Calibri"/>
                <w:b/>
                <w:sz w:val="20"/>
                <w:szCs w:val="20"/>
                <w:lang w:val="fr-FR"/>
              </w:rPr>
              <w:t>GFDRR-Banque Mondiale</w:t>
            </w:r>
            <w:r w:rsidRPr="00E71AF4">
              <w:rPr>
                <w:rFonts w:ascii="Calibri" w:hAnsi="Calibri" w:cs="Calibri"/>
                <w:sz w:val="20"/>
                <w:szCs w:val="20"/>
                <w:lang w:val="fr-FR"/>
              </w:rPr>
              <w:t>)</w:t>
            </w:r>
          </w:p>
          <w:p w14:paraId="5DACB39A"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 xml:space="preserve">Préparation technique et conduite des missions du Sénégal pour la négociation des fonds pour le financement des activités RRC </w:t>
            </w:r>
            <w:r>
              <w:rPr>
                <w:rFonts w:ascii="Calibri" w:hAnsi="Calibri" w:cs="Calibri"/>
                <w:sz w:val="20"/>
                <w:szCs w:val="20"/>
                <w:lang w:val="fr-FR"/>
              </w:rPr>
              <w:t xml:space="preserve">au Sénégal </w:t>
            </w:r>
            <w:r w:rsidRPr="00E71AF4">
              <w:rPr>
                <w:rFonts w:ascii="Calibri" w:hAnsi="Calibri" w:cs="Calibri"/>
                <w:sz w:val="20"/>
                <w:szCs w:val="20"/>
                <w:lang w:val="fr-FR"/>
              </w:rPr>
              <w:t xml:space="preserve">(Banque Mondiale, DKKV, </w:t>
            </w:r>
            <w:r>
              <w:rPr>
                <w:rFonts w:ascii="Calibri" w:hAnsi="Calibri" w:cs="Calibri"/>
                <w:sz w:val="20"/>
                <w:szCs w:val="20"/>
                <w:lang w:val="fr-FR"/>
              </w:rPr>
              <w:t xml:space="preserve">DIPIKO, </w:t>
            </w:r>
            <w:r w:rsidRPr="00E71AF4">
              <w:rPr>
                <w:rFonts w:ascii="Calibri" w:hAnsi="Calibri" w:cs="Calibri"/>
                <w:sz w:val="20"/>
                <w:szCs w:val="20"/>
                <w:lang w:val="fr-FR"/>
              </w:rPr>
              <w:t>BCPR etc.)</w:t>
            </w:r>
          </w:p>
          <w:p w14:paraId="457311DB"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Coordination de l’élaboration d’une base de données RRC pour le Sénégal</w:t>
            </w:r>
            <w:r>
              <w:rPr>
                <w:rFonts w:ascii="Calibri" w:hAnsi="Calibri" w:cs="Calibri"/>
                <w:sz w:val="20"/>
                <w:szCs w:val="20"/>
                <w:lang w:val="fr-FR"/>
              </w:rPr>
              <w:t> ;</w:t>
            </w:r>
          </w:p>
          <w:p w14:paraId="6A80E283"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 xml:space="preserve">Coordination de l’étude sur : Vulnérabilité face aux catastrophes </w:t>
            </w:r>
            <w:r>
              <w:rPr>
                <w:rFonts w:ascii="Calibri" w:hAnsi="Calibri" w:cs="Calibri"/>
                <w:sz w:val="20"/>
                <w:szCs w:val="20"/>
                <w:lang w:val="fr-FR"/>
              </w:rPr>
              <w:t xml:space="preserve">au </w:t>
            </w:r>
            <w:r w:rsidRPr="00E71AF4">
              <w:rPr>
                <w:rFonts w:ascii="Calibri" w:hAnsi="Calibri" w:cs="Calibri"/>
                <w:sz w:val="20"/>
                <w:szCs w:val="20"/>
                <w:lang w:val="fr-FR"/>
              </w:rPr>
              <w:t xml:space="preserve"> Sénégal </w:t>
            </w:r>
            <w:r>
              <w:rPr>
                <w:rFonts w:ascii="Calibri" w:hAnsi="Calibri" w:cs="Calibri"/>
                <w:sz w:val="20"/>
                <w:szCs w:val="20"/>
                <w:lang w:val="fr-FR"/>
              </w:rPr>
              <w:t>et au Niger</w:t>
            </w:r>
            <w:r w:rsidRPr="00E71AF4">
              <w:rPr>
                <w:rFonts w:ascii="Calibri" w:hAnsi="Calibri" w:cs="Calibri"/>
                <w:sz w:val="20"/>
                <w:szCs w:val="20"/>
                <w:lang w:val="fr-FR"/>
              </w:rPr>
              <w:t xml:space="preserve">; </w:t>
            </w:r>
          </w:p>
          <w:p w14:paraId="6D7EA144"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Coordination de la f</w:t>
            </w:r>
            <w:r>
              <w:rPr>
                <w:rFonts w:ascii="Calibri" w:hAnsi="Calibri" w:cs="Calibri"/>
                <w:sz w:val="20"/>
                <w:szCs w:val="20"/>
                <w:lang w:val="fr-FR"/>
              </w:rPr>
              <w:t>ormulation d’un SAP axé sur les communautés</w:t>
            </w:r>
            <w:r w:rsidRPr="00E71AF4">
              <w:rPr>
                <w:rFonts w:ascii="Calibri" w:hAnsi="Calibri" w:cs="Calibri"/>
                <w:sz w:val="20"/>
                <w:szCs w:val="20"/>
                <w:lang w:val="fr-FR"/>
              </w:rPr>
              <w:t xml:space="preserve"> au Sénégal ;</w:t>
            </w:r>
          </w:p>
          <w:p w14:paraId="2DFD9A33"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Coordination de la mise en place d’un cadre institutionnel, législatif et réglementaire en matière de RRC au Sénégal</w:t>
            </w:r>
            <w:r>
              <w:rPr>
                <w:rFonts w:ascii="Calibri" w:hAnsi="Calibri" w:cs="Calibri"/>
                <w:sz w:val="20"/>
                <w:szCs w:val="20"/>
                <w:lang w:val="fr-FR"/>
              </w:rPr>
              <w:t xml:space="preserve"> et au Burkina Faso ;</w:t>
            </w:r>
          </w:p>
          <w:p w14:paraId="751170F6"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Responsable du Groupe de Travail RRC dans le cadre du suivi et de la mise en œuvre du DSRP du Sénégal</w:t>
            </w:r>
            <w:r>
              <w:rPr>
                <w:rFonts w:ascii="Calibri" w:hAnsi="Calibri" w:cs="Calibri"/>
                <w:sz w:val="20"/>
                <w:szCs w:val="20"/>
                <w:lang w:val="fr-FR"/>
              </w:rPr>
              <w:t> ;</w:t>
            </w:r>
          </w:p>
          <w:p w14:paraId="392796C9"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sidRPr="00E71AF4">
              <w:rPr>
                <w:rFonts w:ascii="Calibri" w:hAnsi="Calibri" w:cs="Calibri"/>
                <w:sz w:val="20"/>
                <w:szCs w:val="20"/>
                <w:lang w:val="fr-FR"/>
              </w:rPr>
              <w:t xml:space="preserve">Rapporteur du groupe des experts francophones pour l’élaboration du Plan d’action de </w:t>
            </w:r>
            <w:smartTag w:uri="urn:schemas-microsoft-com:office:smarttags" w:element="PersonName">
              <w:smartTagPr>
                <w:attr w:name="ProductID" w:val="la CEDEAO"/>
              </w:smartTagPr>
              <w:r w:rsidRPr="00E71AF4">
                <w:rPr>
                  <w:rFonts w:ascii="Calibri" w:hAnsi="Calibri" w:cs="Calibri"/>
                  <w:sz w:val="20"/>
                  <w:szCs w:val="20"/>
                  <w:lang w:val="fr-FR"/>
                </w:rPr>
                <w:t xml:space="preserve">la </w:t>
              </w:r>
              <w:proofErr w:type="spellStart"/>
              <w:r w:rsidRPr="00E71AF4">
                <w:rPr>
                  <w:rFonts w:ascii="Calibri" w:hAnsi="Calibri" w:cs="Calibri"/>
                  <w:sz w:val="20"/>
                  <w:szCs w:val="20"/>
                  <w:lang w:val="fr-FR"/>
                </w:rPr>
                <w:t>CEDEAO</w:t>
              </w:r>
            </w:smartTag>
            <w:r>
              <w:rPr>
                <w:rFonts w:ascii="Calibri" w:hAnsi="Calibri" w:cs="Calibri"/>
                <w:sz w:val="20"/>
                <w:szCs w:val="20"/>
                <w:lang w:val="fr-FR"/>
              </w:rPr>
              <w:t>pour</w:t>
            </w:r>
            <w:proofErr w:type="spellEnd"/>
            <w:r>
              <w:rPr>
                <w:rFonts w:ascii="Calibri" w:hAnsi="Calibri" w:cs="Calibri"/>
                <w:sz w:val="20"/>
                <w:szCs w:val="20"/>
                <w:lang w:val="fr-FR"/>
              </w:rPr>
              <w:t xml:space="preserve"> la  RRC ;</w:t>
            </w:r>
          </w:p>
          <w:p w14:paraId="3ED07BF4" w14:textId="77777777" w:rsidR="000475F3" w:rsidRPr="00E71AF4" w:rsidRDefault="000475F3" w:rsidP="000475F3">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0"/>
                <w:szCs w:val="20"/>
                <w:lang w:val="fr-FR"/>
              </w:rPr>
            </w:pPr>
            <w:r>
              <w:rPr>
                <w:rFonts w:ascii="Calibri" w:hAnsi="Calibri" w:cs="Calibri"/>
                <w:sz w:val="20"/>
                <w:szCs w:val="20"/>
                <w:lang w:val="fr-FR"/>
              </w:rPr>
              <w:t xml:space="preserve">Point focal </w:t>
            </w:r>
            <w:r w:rsidRPr="00E71AF4">
              <w:rPr>
                <w:rFonts w:ascii="Calibri" w:hAnsi="Calibri" w:cs="Calibri"/>
                <w:sz w:val="20"/>
                <w:szCs w:val="20"/>
                <w:lang w:val="fr-FR"/>
              </w:rPr>
              <w:t xml:space="preserve"> du </w:t>
            </w:r>
            <w:proofErr w:type="spellStart"/>
            <w:r w:rsidRPr="00E71AF4">
              <w:rPr>
                <w:rFonts w:ascii="Calibri" w:hAnsi="Calibri" w:cs="Calibri"/>
                <w:sz w:val="20"/>
                <w:szCs w:val="20"/>
                <w:lang w:val="fr-FR"/>
              </w:rPr>
              <w:t>Sénégal</w:t>
            </w:r>
            <w:r>
              <w:rPr>
                <w:rFonts w:ascii="Calibri" w:hAnsi="Calibri" w:cs="Calibri"/>
                <w:sz w:val="20"/>
                <w:szCs w:val="20"/>
                <w:lang w:val="fr-FR"/>
              </w:rPr>
              <w:t>auprès</w:t>
            </w:r>
            <w:proofErr w:type="spellEnd"/>
            <w:r>
              <w:rPr>
                <w:rFonts w:ascii="Calibri" w:hAnsi="Calibri" w:cs="Calibri"/>
                <w:sz w:val="20"/>
                <w:szCs w:val="20"/>
                <w:lang w:val="fr-FR"/>
              </w:rPr>
              <w:t xml:space="preserve"> </w:t>
            </w:r>
            <w:r w:rsidRPr="00E71AF4">
              <w:rPr>
                <w:rFonts w:ascii="Calibri" w:hAnsi="Calibri" w:cs="Calibri"/>
                <w:sz w:val="20"/>
                <w:szCs w:val="20"/>
                <w:lang w:val="fr-FR"/>
              </w:rPr>
              <w:t xml:space="preserve">du </w:t>
            </w:r>
            <w:r>
              <w:rPr>
                <w:rFonts w:ascii="Calibri" w:hAnsi="Calibri" w:cs="Calibri"/>
                <w:sz w:val="20"/>
                <w:szCs w:val="20"/>
                <w:lang w:val="fr-FR"/>
              </w:rPr>
              <w:t xml:space="preserve">Global Facility for </w:t>
            </w:r>
            <w:proofErr w:type="spellStart"/>
            <w:r>
              <w:rPr>
                <w:rFonts w:ascii="Calibri" w:hAnsi="Calibri" w:cs="Calibri"/>
                <w:sz w:val="20"/>
                <w:szCs w:val="20"/>
                <w:lang w:val="fr-FR"/>
              </w:rPr>
              <w:t>Disaster</w:t>
            </w:r>
            <w:proofErr w:type="spellEnd"/>
            <w:r>
              <w:rPr>
                <w:rFonts w:ascii="Calibri" w:hAnsi="Calibri" w:cs="Calibri"/>
                <w:sz w:val="20"/>
                <w:szCs w:val="20"/>
                <w:lang w:val="fr-FR"/>
              </w:rPr>
              <w:t xml:space="preserve"> Risk Reduction (</w:t>
            </w:r>
            <w:r w:rsidRPr="00E71AF4">
              <w:rPr>
                <w:rFonts w:ascii="Calibri" w:hAnsi="Calibri" w:cs="Calibri"/>
                <w:b/>
                <w:sz w:val="20"/>
                <w:szCs w:val="20"/>
                <w:lang w:val="fr-FR"/>
              </w:rPr>
              <w:t>GFDRR</w:t>
            </w:r>
            <w:r>
              <w:rPr>
                <w:rFonts w:ascii="Calibri" w:hAnsi="Calibri" w:cs="Calibri"/>
                <w:b/>
                <w:sz w:val="20"/>
                <w:szCs w:val="20"/>
                <w:lang w:val="fr-FR"/>
              </w:rPr>
              <w:t>/Banque Mondiale)</w:t>
            </w:r>
          </w:p>
          <w:p w14:paraId="5F301ECC" w14:textId="77777777" w:rsidR="000475F3" w:rsidRDefault="000475F3" w:rsidP="00BF3F6E">
            <w:pPr>
              <w:rPr>
                <w:rFonts w:ascii="Calibri" w:hAnsi="Calibri" w:cs="Calibri"/>
                <w:sz w:val="20"/>
                <w:szCs w:val="20"/>
                <w:lang w:val="fr-FR"/>
              </w:rPr>
            </w:pPr>
          </w:p>
          <w:p w14:paraId="541A6C2C" w14:textId="77777777" w:rsidR="000475F3" w:rsidRPr="00E71AF4" w:rsidRDefault="000475F3" w:rsidP="00BF3F6E">
            <w:pPr>
              <w:rPr>
                <w:rFonts w:ascii="Calibri" w:hAnsi="Calibri" w:cs="Calibri"/>
                <w:sz w:val="20"/>
                <w:szCs w:val="20"/>
                <w:lang w:val="fr-FR"/>
              </w:rPr>
            </w:pPr>
          </w:p>
          <w:p w14:paraId="14B4BBB0" w14:textId="77777777" w:rsidR="000475F3" w:rsidRPr="00E71AF4" w:rsidRDefault="000475F3" w:rsidP="00BF3F6E">
            <w:pPr>
              <w:pStyle w:val="Titreindex"/>
              <w:numPr>
                <w:ilvl w:val="12"/>
                <w:numId w:val="0"/>
              </w:numPr>
              <w:jc w:val="both"/>
              <w:rPr>
                <w:rFonts w:ascii="Calibri" w:hAnsi="Calibri" w:cs="Calibri"/>
              </w:rPr>
            </w:pPr>
            <w:r w:rsidRPr="00E71AF4">
              <w:rPr>
                <w:rFonts w:ascii="Calibri" w:hAnsi="Calibri" w:cs="Calibri"/>
              </w:rPr>
              <w:t>1998</w:t>
            </w:r>
          </w:p>
          <w:p w14:paraId="74911165"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b/>
                <w:bCs/>
                <w:sz w:val="20"/>
                <w:szCs w:val="20"/>
                <w:lang w:val="fr-FR"/>
              </w:rPr>
              <w:t>Coopération Sénégalo-Suisse / CNCR</w:t>
            </w:r>
            <w:r w:rsidRPr="00AF0AE3">
              <w:rPr>
                <w:rFonts w:ascii="Calibri" w:hAnsi="Calibri" w:cs="Calibri"/>
                <w:sz w:val="20"/>
                <w:szCs w:val="20"/>
                <w:lang w:val="fr-FR"/>
              </w:rPr>
              <w:t xml:space="preserve"> (Conseil National pour la Coopération et la Consultation des Ruraux) : Membre de l’équipe d’élaboration du plan de formation pour producteurs ruraux de modules de formation sur les processus d’adaptation face aux changements climatiques et à la sécheresse.</w:t>
            </w:r>
          </w:p>
          <w:p w14:paraId="7C555450" w14:textId="77777777" w:rsidR="000475F3" w:rsidRPr="00AF0AE3" w:rsidRDefault="000475F3" w:rsidP="00BF3F6E">
            <w:pPr>
              <w:jc w:val="both"/>
              <w:rPr>
                <w:rFonts w:ascii="Calibri" w:hAnsi="Calibri" w:cs="Calibri"/>
                <w:sz w:val="20"/>
                <w:szCs w:val="20"/>
                <w:lang w:val="fr-FR"/>
              </w:rPr>
            </w:pPr>
          </w:p>
          <w:p w14:paraId="70906E61" w14:textId="77777777" w:rsidR="000475F3" w:rsidRPr="00E71AF4" w:rsidRDefault="000475F3" w:rsidP="00BF3F6E">
            <w:pPr>
              <w:pStyle w:val="Titreindex"/>
              <w:numPr>
                <w:ilvl w:val="12"/>
                <w:numId w:val="0"/>
              </w:numPr>
              <w:jc w:val="both"/>
              <w:rPr>
                <w:rFonts w:ascii="Calibri" w:hAnsi="Calibri" w:cs="Calibri"/>
              </w:rPr>
            </w:pPr>
            <w:r w:rsidRPr="00E71AF4">
              <w:rPr>
                <w:rFonts w:ascii="Calibri" w:hAnsi="Calibri" w:cs="Calibri"/>
              </w:rPr>
              <w:t>1999</w:t>
            </w:r>
          </w:p>
          <w:p w14:paraId="6FE7800A"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b/>
                <w:bCs/>
                <w:sz w:val="20"/>
                <w:szCs w:val="20"/>
                <w:lang w:val="fr-FR"/>
              </w:rPr>
              <w:t>FED/ Union européenne</w:t>
            </w:r>
            <w:r w:rsidRPr="00AF0AE3">
              <w:rPr>
                <w:rFonts w:ascii="Calibri" w:hAnsi="Calibri" w:cs="Calibri"/>
                <w:sz w:val="20"/>
                <w:szCs w:val="20"/>
                <w:lang w:val="fr-FR"/>
              </w:rPr>
              <w:t>, Mission de formulation du  8</w:t>
            </w:r>
            <w:r w:rsidRPr="00AF0AE3">
              <w:rPr>
                <w:rFonts w:ascii="Calibri" w:hAnsi="Calibri" w:cs="Calibri"/>
                <w:sz w:val="20"/>
                <w:szCs w:val="20"/>
                <w:vertAlign w:val="superscript"/>
                <w:lang w:val="fr-FR"/>
              </w:rPr>
              <w:t>eme</w:t>
            </w:r>
            <w:r w:rsidRPr="00AF0AE3">
              <w:rPr>
                <w:rFonts w:ascii="Calibri" w:hAnsi="Calibri" w:cs="Calibri"/>
                <w:sz w:val="20"/>
                <w:szCs w:val="20"/>
                <w:lang w:val="fr-FR"/>
              </w:rPr>
              <w:t xml:space="preserve"> FED au niveau de la vallée du fleuve Sénégal, assistant du consultant principal agissant pour le compte des cabinets CETICO- Sénégal et d’AGRER- France </w:t>
            </w:r>
          </w:p>
          <w:p w14:paraId="1F27E2C4" w14:textId="77777777" w:rsidR="000475F3" w:rsidRPr="00AF0AE3" w:rsidRDefault="000475F3" w:rsidP="00BF3F6E">
            <w:pPr>
              <w:jc w:val="both"/>
              <w:rPr>
                <w:rFonts w:ascii="Calibri" w:hAnsi="Calibri" w:cs="Calibri"/>
                <w:sz w:val="20"/>
                <w:szCs w:val="20"/>
                <w:lang w:val="fr-FR"/>
              </w:rPr>
            </w:pPr>
          </w:p>
          <w:p w14:paraId="583338AB"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b/>
                <w:bCs/>
                <w:sz w:val="20"/>
                <w:szCs w:val="20"/>
                <w:lang w:val="fr-FR"/>
              </w:rPr>
              <w:t xml:space="preserve">Ministère de l’hydraulique \ </w:t>
            </w:r>
            <w:r w:rsidRPr="00AF0AE3">
              <w:rPr>
                <w:rFonts w:ascii="Calibri" w:hAnsi="Calibri" w:cs="Calibri"/>
                <w:sz w:val="20"/>
                <w:szCs w:val="20"/>
                <w:lang w:val="fr-FR"/>
              </w:rPr>
              <w:t xml:space="preserve">AFID Sénégal et AGRER –France, Mission d’animation et de pour </w:t>
            </w:r>
            <w:proofErr w:type="gramStart"/>
            <w:r w:rsidRPr="00AF0AE3">
              <w:rPr>
                <w:rFonts w:ascii="Calibri" w:hAnsi="Calibri" w:cs="Calibri"/>
                <w:sz w:val="20"/>
                <w:szCs w:val="20"/>
                <w:lang w:val="fr-FR"/>
              </w:rPr>
              <w:t>la  mise</w:t>
            </w:r>
            <w:proofErr w:type="gramEnd"/>
            <w:r w:rsidRPr="00AF0AE3">
              <w:rPr>
                <w:rFonts w:ascii="Calibri" w:hAnsi="Calibri" w:cs="Calibri"/>
                <w:sz w:val="20"/>
                <w:szCs w:val="20"/>
                <w:lang w:val="fr-FR"/>
              </w:rPr>
              <w:t xml:space="preserve"> en place de comités de gestion d’ouvrages hydraulique rurale au niveau de 34 points d’eau répartis dans 6 régions du Sénégal (Diourbel, Fatick, Kaolack, Louga, Kolda et</w:t>
            </w:r>
            <w:r w:rsidR="00523ABC">
              <w:rPr>
                <w:rFonts w:ascii="Calibri" w:hAnsi="Calibri" w:cs="Calibri"/>
                <w:sz w:val="20"/>
                <w:szCs w:val="20"/>
                <w:lang w:val="fr-FR"/>
              </w:rPr>
              <w:t xml:space="preserve"> </w:t>
            </w:r>
            <w:r w:rsidRPr="00AF0AE3">
              <w:rPr>
                <w:rFonts w:ascii="Calibri" w:hAnsi="Calibri" w:cs="Calibri"/>
                <w:sz w:val="20"/>
                <w:szCs w:val="20"/>
                <w:lang w:val="fr-FR"/>
              </w:rPr>
              <w:t>Tamba) . Responsable du volet animation, mobilisation sociale.</w:t>
            </w:r>
          </w:p>
          <w:p w14:paraId="4011CC31" w14:textId="77777777" w:rsidR="000475F3" w:rsidRPr="00AF0AE3" w:rsidRDefault="000475F3" w:rsidP="00BF3F6E">
            <w:pPr>
              <w:jc w:val="both"/>
              <w:rPr>
                <w:rFonts w:ascii="Calibri" w:hAnsi="Calibri" w:cs="Calibri"/>
                <w:b/>
                <w:bCs/>
                <w:sz w:val="20"/>
                <w:szCs w:val="20"/>
                <w:lang w:val="fr-FR"/>
              </w:rPr>
            </w:pPr>
          </w:p>
          <w:p w14:paraId="05D34600" w14:textId="77777777" w:rsidR="000475F3" w:rsidRPr="00AF0AE3" w:rsidRDefault="000475F3" w:rsidP="00BF3F6E">
            <w:pPr>
              <w:jc w:val="both"/>
              <w:rPr>
                <w:rFonts w:ascii="Calibri" w:hAnsi="Calibri" w:cs="Calibri"/>
                <w:sz w:val="20"/>
                <w:szCs w:val="20"/>
                <w:lang w:val="fr-FR"/>
              </w:rPr>
            </w:pPr>
            <w:proofErr w:type="spellStart"/>
            <w:r w:rsidRPr="00AF0AE3">
              <w:rPr>
                <w:rFonts w:ascii="Calibri" w:hAnsi="Calibri" w:cs="Calibri"/>
                <w:b/>
                <w:bCs/>
                <w:sz w:val="20"/>
                <w:szCs w:val="20"/>
                <w:lang w:val="fr-FR"/>
              </w:rPr>
              <w:t>Winrock</w:t>
            </w:r>
            <w:proofErr w:type="spellEnd"/>
            <w:r w:rsidRPr="00AF0AE3">
              <w:rPr>
                <w:rFonts w:ascii="Calibri" w:hAnsi="Calibri" w:cs="Calibri"/>
                <w:b/>
                <w:bCs/>
                <w:sz w:val="20"/>
                <w:szCs w:val="20"/>
                <w:lang w:val="fr-FR"/>
              </w:rPr>
              <w:t xml:space="preserve"> International\ USAID</w:t>
            </w:r>
            <w:r w:rsidRPr="00AF0AE3">
              <w:rPr>
                <w:rFonts w:ascii="Calibri" w:hAnsi="Calibri" w:cs="Calibri"/>
                <w:sz w:val="20"/>
                <w:szCs w:val="20"/>
                <w:lang w:val="fr-FR"/>
              </w:rPr>
              <w:t xml:space="preserve">, Évaluation du Programme de Transfert Rapide des Technologies Rizicoles (RADORT) adaptatifs aux  zones vulnérables aux inondations dans la vallée de </w:t>
            </w:r>
            <w:proofErr w:type="spellStart"/>
            <w:r w:rsidRPr="00AF0AE3">
              <w:rPr>
                <w:rFonts w:ascii="Calibri" w:hAnsi="Calibri" w:cs="Calibri"/>
                <w:sz w:val="20"/>
                <w:szCs w:val="20"/>
                <w:lang w:val="fr-FR"/>
              </w:rPr>
              <w:t>winiwini</w:t>
            </w:r>
            <w:proofErr w:type="spellEnd"/>
            <w:r w:rsidRPr="00AF0AE3">
              <w:rPr>
                <w:rFonts w:ascii="Calibri" w:hAnsi="Calibri" w:cs="Calibri"/>
                <w:sz w:val="20"/>
                <w:szCs w:val="20"/>
                <w:lang w:val="fr-FR"/>
              </w:rPr>
              <w:t xml:space="preserve"> Yang </w:t>
            </w:r>
            <w:proofErr w:type="spellStart"/>
            <w:r w:rsidRPr="00AF0AE3">
              <w:rPr>
                <w:rFonts w:ascii="Calibri" w:hAnsi="Calibri" w:cs="Calibri"/>
                <w:sz w:val="20"/>
                <w:szCs w:val="20"/>
                <w:lang w:val="fr-FR"/>
              </w:rPr>
              <w:t>Bolong</w:t>
            </w:r>
            <w:proofErr w:type="spellEnd"/>
            <w:r w:rsidRPr="00AF0AE3">
              <w:rPr>
                <w:rFonts w:ascii="Calibri" w:hAnsi="Calibri" w:cs="Calibri"/>
                <w:sz w:val="20"/>
                <w:szCs w:val="20"/>
                <w:lang w:val="fr-FR"/>
              </w:rPr>
              <w:t xml:space="preserve"> au Sénégal et en Gambie. </w:t>
            </w:r>
          </w:p>
          <w:p w14:paraId="15312B72" w14:textId="77777777" w:rsidR="000475F3" w:rsidRPr="00AF0AE3" w:rsidRDefault="000475F3" w:rsidP="00BF3F6E">
            <w:pPr>
              <w:jc w:val="both"/>
              <w:rPr>
                <w:rFonts w:ascii="Calibri" w:hAnsi="Calibri" w:cs="Calibri"/>
                <w:sz w:val="20"/>
                <w:szCs w:val="20"/>
                <w:lang w:val="fr-FR"/>
              </w:rPr>
            </w:pPr>
          </w:p>
          <w:p w14:paraId="1A5C65CB" w14:textId="77777777" w:rsidR="000475F3" w:rsidRPr="00AF0AE3" w:rsidRDefault="000475F3" w:rsidP="00BF3F6E">
            <w:pPr>
              <w:jc w:val="both"/>
              <w:rPr>
                <w:rFonts w:ascii="Calibri" w:hAnsi="Calibri" w:cs="Calibri"/>
                <w:sz w:val="20"/>
                <w:szCs w:val="20"/>
                <w:lang w:val="fr-FR"/>
              </w:rPr>
            </w:pPr>
            <w:proofErr w:type="spellStart"/>
            <w:r w:rsidRPr="00AF0AE3">
              <w:rPr>
                <w:rFonts w:ascii="Calibri" w:hAnsi="Calibri" w:cs="Calibri"/>
                <w:b/>
                <w:bCs/>
                <w:sz w:val="20"/>
                <w:szCs w:val="20"/>
                <w:lang w:val="fr-FR"/>
              </w:rPr>
              <w:t>AfricanDeveloppement</w:t>
            </w:r>
            <w:proofErr w:type="spellEnd"/>
            <w:r w:rsidRPr="00AF0AE3">
              <w:rPr>
                <w:rFonts w:ascii="Calibri" w:hAnsi="Calibri" w:cs="Calibri"/>
                <w:b/>
                <w:bCs/>
                <w:sz w:val="20"/>
                <w:szCs w:val="20"/>
                <w:lang w:val="fr-FR"/>
              </w:rPr>
              <w:t xml:space="preserve"> Fondation ( ADF) / USAID- Fédération des GIE de Matam (FEGIM ), </w:t>
            </w:r>
            <w:r w:rsidRPr="00AF0AE3">
              <w:rPr>
                <w:rFonts w:ascii="Calibri" w:hAnsi="Calibri" w:cs="Calibri"/>
                <w:sz w:val="20"/>
                <w:szCs w:val="20"/>
                <w:lang w:val="fr-FR"/>
              </w:rPr>
              <w:t xml:space="preserve">Conception, planification, suivi et évaluation du plan de formation et d’animation pour les  Groupements féminins dans le cadre du programme de renforcement des de capacités des acteurs bénéficiaires du programme ADF. </w:t>
            </w:r>
          </w:p>
          <w:p w14:paraId="65B9EB1E" w14:textId="77777777" w:rsidR="000475F3" w:rsidRPr="00AF0AE3" w:rsidRDefault="000475F3" w:rsidP="00BF3F6E">
            <w:pPr>
              <w:jc w:val="both"/>
              <w:rPr>
                <w:rFonts w:ascii="Calibri" w:hAnsi="Calibri" w:cs="Calibri"/>
                <w:sz w:val="20"/>
                <w:szCs w:val="20"/>
                <w:lang w:val="fr-FR"/>
              </w:rPr>
            </w:pPr>
          </w:p>
          <w:p w14:paraId="287DDDF4"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b/>
                <w:bCs/>
                <w:sz w:val="20"/>
                <w:szCs w:val="20"/>
                <w:lang w:val="fr-FR"/>
              </w:rPr>
              <w:t xml:space="preserve">Programme de Santé Communautaire </w:t>
            </w:r>
            <w:r w:rsidRPr="00AF0AE3">
              <w:rPr>
                <w:rFonts w:ascii="Calibri" w:hAnsi="Calibri" w:cs="Calibri"/>
                <w:sz w:val="20"/>
                <w:szCs w:val="20"/>
                <w:lang w:val="fr-FR"/>
              </w:rPr>
              <w:t xml:space="preserve">(Croix  rouge danoise \ Croix  rouge sénégalaise) Expert socio-économiste pour l’étude de faisabilité et la mise en œuvre du projet de construction de 25 cases de santé selon des normes anti-aléas dans les régions de Diourbel, Kolda, Louga, Tambacounda et Ziguinchor </w:t>
            </w:r>
          </w:p>
          <w:p w14:paraId="7FB89D5F" w14:textId="77777777" w:rsidR="000475F3" w:rsidRPr="00AF0AE3" w:rsidRDefault="000475F3" w:rsidP="00BF3F6E">
            <w:pPr>
              <w:numPr>
                <w:ilvl w:val="12"/>
                <w:numId w:val="0"/>
              </w:numPr>
              <w:jc w:val="both"/>
              <w:rPr>
                <w:rFonts w:ascii="Calibri" w:hAnsi="Calibri" w:cs="Calibri"/>
                <w:sz w:val="20"/>
                <w:szCs w:val="20"/>
                <w:lang w:val="fr-FR"/>
              </w:rPr>
            </w:pPr>
          </w:p>
          <w:p w14:paraId="687A4D81"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b/>
                <w:bCs/>
                <w:sz w:val="20"/>
                <w:szCs w:val="20"/>
                <w:lang w:val="fr-FR"/>
              </w:rPr>
              <w:t xml:space="preserve">ONG Europe Enfance Partage (France) / </w:t>
            </w:r>
            <w:proofErr w:type="spellStart"/>
            <w:r w:rsidRPr="00AF0AE3">
              <w:rPr>
                <w:rFonts w:ascii="Calibri" w:hAnsi="Calibri" w:cs="Calibri"/>
                <w:b/>
                <w:bCs/>
                <w:sz w:val="20"/>
                <w:szCs w:val="20"/>
                <w:lang w:val="fr-FR"/>
              </w:rPr>
              <w:t>Layif</w:t>
            </w:r>
            <w:proofErr w:type="spellEnd"/>
            <w:r w:rsidRPr="00AF0AE3">
              <w:rPr>
                <w:rFonts w:ascii="Calibri" w:hAnsi="Calibri" w:cs="Calibri"/>
                <w:b/>
                <w:bCs/>
                <w:sz w:val="20"/>
                <w:szCs w:val="20"/>
                <w:lang w:val="fr-FR"/>
              </w:rPr>
              <w:t xml:space="preserve"> (Sénégal)</w:t>
            </w:r>
            <w:r w:rsidRPr="00AF0AE3">
              <w:rPr>
                <w:rFonts w:ascii="Calibri" w:hAnsi="Calibri" w:cs="Calibri"/>
                <w:sz w:val="20"/>
                <w:szCs w:val="20"/>
                <w:lang w:val="fr-FR"/>
              </w:rPr>
              <w:t xml:space="preserve"> Chef de </w:t>
            </w:r>
            <w:proofErr w:type="spellStart"/>
            <w:r w:rsidRPr="00AF0AE3">
              <w:rPr>
                <w:rFonts w:ascii="Calibri" w:hAnsi="Calibri" w:cs="Calibri"/>
                <w:sz w:val="20"/>
                <w:szCs w:val="20"/>
                <w:lang w:val="fr-FR"/>
              </w:rPr>
              <w:t>missionpour</w:t>
            </w:r>
            <w:proofErr w:type="spellEnd"/>
            <w:r w:rsidRPr="00AF0AE3">
              <w:rPr>
                <w:rFonts w:ascii="Calibri" w:hAnsi="Calibri" w:cs="Calibri"/>
                <w:sz w:val="20"/>
                <w:szCs w:val="20"/>
                <w:lang w:val="fr-FR"/>
              </w:rPr>
              <w:t xml:space="preserve"> la formulation d’un programme intégré de développement local de </w:t>
            </w:r>
            <w:proofErr w:type="spellStart"/>
            <w:r w:rsidRPr="00AF0AE3">
              <w:rPr>
                <w:rFonts w:ascii="Calibri" w:hAnsi="Calibri" w:cs="Calibri"/>
                <w:sz w:val="20"/>
                <w:szCs w:val="20"/>
                <w:lang w:val="fr-FR"/>
              </w:rPr>
              <w:t>Taiba</w:t>
            </w:r>
            <w:proofErr w:type="spellEnd"/>
            <w:r w:rsidRPr="00AF0AE3">
              <w:rPr>
                <w:rFonts w:ascii="Calibri" w:hAnsi="Calibri" w:cs="Calibri"/>
                <w:sz w:val="20"/>
                <w:szCs w:val="20"/>
                <w:lang w:val="fr-FR"/>
              </w:rPr>
              <w:t xml:space="preserve"> Ndiaye, vulnérable aux risques industriels causés par les Industries Chimiques du Sénégal (ICS). </w:t>
            </w:r>
          </w:p>
          <w:p w14:paraId="36FC41C7" w14:textId="77777777" w:rsidR="000475F3" w:rsidRPr="00E71AF4" w:rsidRDefault="000475F3" w:rsidP="00BF3F6E">
            <w:pPr>
              <w:pStyle w:val="Liste"/>
              <w:ind w:left="0" w:firstLine="0"/>
              <w:jc w:val="both"/>
              <w:rPr>
                <w:rFonts w:ascii="Calibri" w:hAnsi="Calibri" w:cs="Calibri"/>
              </w:rPr>
            </w:pPr>
          </w:p>
          <w:p w14:paraId="06744910" w14:textId="77777777" w:rsidR="000475F3" w:rsidRPr="00E71AF4" w:rsidRDefault="000475F3" w:rsidP="00BF3F6E">
            <w:pPr>
              <w:pStyle w:val="Titreindex"/>
              <w:numPr>
                <w:ilvl w:val="12"/>
                <w:numId w:val="0"/>
              </w:numPr>
              <w:jc w:val="both"/>
              <w:rPr>
                <w:rFonts w:ascii="Calibri" w:hAnsi="Calibri" w:cs="Calibri"/>
              </w:rPr>
            </w:pPr>
            <w:r w:rsidRPr="00E71AF4">
              <w:rPr>
                <w:rFonts w:ascii="Calibri" w:hAnsi="Calibri" w:cs="Calibri"/>
              </w:rPr>
              <w:t>2000</w:t>
            </w:r>
          </w:p>
          <w:p w14:paraId="36238F27"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b/>
                <w:bCs/>
                <w:sz w:val="20"/>
                <w:szCs w:val="20"/>
                <w:lang w:val="fr-FR"/>
              </w:rPr>
              <w:t xml:space="preserve">Ministère de la Santé / Ministère de l’emploi et du Travail, </w:t>
            </w:r>
            <w:r w:rsidRPr="00AF0AE3">
              <w:rPr>
                <w:rFonts w:ascii="Calibri" w:hAnsi="Calibri" w:cs="Calibri"/>
                <w:sz w:val="20"/>
                <w:szCs w:val="20"/>
                <w:lang w:val="fr-FR"/>
              </w:rPr>
              <w:t>Chef de mission pour</w:t>
            </w:r>
            <w:r w:rsidRPr="00AF0AE3">
              <w:rPr>
                <w:rFonts w:ascii="Calibri" w:hAnsi="Calibri" w:cs="Calibri"/>
                <w:b/>
                <w:bCs/>
                <w:sz w:val="20"/>
                <w:szCs w:val="20"/>
                <w:lang w:val="fr-FR"/>
              </w:rPr>
              <w:t xml:space="preserve"> l’é</w:t>
            </w:r>
            <w:r w:rsidRPr="00AF0AE3">
              <w:rPr>
                <w:rFonts w:ascii="Calibri" w:hAnsi="Calibri" w:cs="Calibri"/>
                <w:sz w:val="20"/>
                <w:szCs w:val="20"/>
                <w:lang w:val="fr-FR"/>
              </w:rPr>
              <w:t xml:space="preserve">tude de  faisabilité de la Structures d’Appui aux Malades et aux  Accompagnateurs (SAMA)   pour appuyer les réformes hospitalières dans des hôpitaux pilotes : Le </w:t>
            </w:r>
            <w:proofErr w:type="spellStart"/>
            <w:r w:rsidRPr="00AF0AE3">
              <w:rPr>
                <w:rFonts w:ascii="Calibri" w:hAnsi="Calibri" w:cs="Calibri"/>
                <w:sz w:val="20"/>
                <w:szCs w:val="20"/>
                <w:lang w:val="fr-FR"/>
              </w:rPr>
              <w:t>Dentec</w:t>
            </w:r>
            <w:proofErr w:type="spellEnd"/>
            <w:r w:rsidRPr="00AF0AE3">
              <w:rPr>
                <w:rFonts w:ascii="Calibri" w:hAnsi="Calibri" w:cs="Calibri"/>
                <w:sz w:val="20"/>
                <w:szCs w:val="20"/>
                <w:lang w:val="fr-FR"/>
              </w:rPr>
              <w:t xml:space="preserve">, Principal, </w:t>
            </w:r>
            <w:proofErr w:type="spellStart"/>
            <w:r w:rsidRPr="00AF0AE3">
              <w:rPr>
                <w:rFonts w:ascii="Calibri" w:hAnsi="Calibri" w:cs="Calibri"/>
                <w:sz w:val="20"/>
                <w:szCs w:val="20"/>
                <w:lang w:val="fr-FR"/>
              </w:rPr>
              <w:t>Fann</w:t>
            </w:r>
            <w:proofErr w:type="spellEnd"/>
            <w:r w:rsidRPr="00AF0AE3">
              <w:rPr>
                <w:rFonts w:ascii="Calibri" w:hAnsi="Calibri" w:cs="Calibri"/>
                <w:sz w:val="20"/>
                <w:szCs w:val="20"/>
                <w:lang w:val="fr-FR"/>
              </w:rPr>
              <w:t>, CTO et Saint-Louis au Sénégal</w:t>
            </w:r>
          </w:p>
          <w:p w14:paraId="0D37A8AF" w14:textId="77777777" w:rsidR="000475F3" w:rsidRPr="00AF0AE3" w:rsidRDefault="000475F3" w:rsidP="00BF3F6E">
            <w:pPr>
              <w:jc w:val="both"/>
              <w:rPr>
                <w:rFonts w:ascii="Calibri" w:hAnsi="Calibri" w:cs="Calibri"/>
                <w:sz w:val="20"/>
                <w:szCs w:val="20"/>
                <w:lang w:val="fr-FR"/>
              </w:rPr>
            </w:pPr>
          </w:p>
          <w:p w14:paraId="2B4EE910" w14:textId="77777777" w:rsidR="000475F3" w:rsidRPr="00AF0AE3" w:rsidRDefault="000475F3" w:rsidP="00BF3F6E">
            <w:pPr>
              <w:jc w:val="both"/>
              <w:rPr>
                <w:rFonts w:ascii="Calibri" w:hAnsi="Calibri" w:cs="Calibri"/>
                <w:b/>
                <w:bCs/>
                <w:sz w:val="20"/>
                <w:szCs w:val="20"/>
                <w:lang w:val="fr-FR"/>
              </w:rPr>
            </w:pPr>
            <w:r w:rsidRPr="00AF0AE3">
              <w:rPr>
                <w:rFonts w:ascii="Calibri" w:hAnsi="Calibri" w:cs="Calibri"/>
                <w:b/>
                <w:bCs/>
                <w:sz w:val="20"/>
                <w:szCs w:val="20"/>
                <w:lang w:val="fr-FR"/>
              </w:rPr>
              <w:t>BOAD\ Projet de Promotion des Micro Entrepreneurs Ruraux (PROMER)</w:t>
            </w:r>
          </w:p>
          <w:p w14:paraId="0D4FDA17"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b/>
                <w:bCs/>
                <w:sz w:val="20"/>
                <w:szCs w:val="20"/>
                <w:lang w:val="fr-FR"/>
              </w:rPr>
              <w:t xml:space="preserve">Mission d’appui a l’Unité de Gestion du Projet (UGP) : </w:t>
            </w:r>
            <w:r w:rsidRPr="00AF0AE3">
              <w:rPr>
                <w:rFonts w:ascii="Calibri" w:hAnsi="Calibri" w:cs="Calibri"/>
                <w:sz w:val="20"/>
                <w:szCs w:val="20"/>
                <w:lang w:val="fr-FR"/>
              </w:rPr>
              <w:t xml:space="preserve">Identification des niches d’activités permettant une reconstruction durable des moyens de subsistance  dans les régions de Tamba, de Kolda, de Fatick  et de Kaolack, (diagnostic des filières et des procédures de transformation et de fabrication, identification de potentiels micro entrepreneurs, montage de dossiers de formation et de financement, initiation  aux techniques de base du marketing des produits etc. </w:t>
            </w:r>
          </w:p>
          <w:p w14:paraId="4B6E5E93" w14:textId="77777777" w:rsidR="000475F3" w:rsidRPr="00AF0AE3" w:rsidRDefault="000475F3" w:rsidP="00BF3F6E">
            <w:pPr>
              <w:jc w:val="both"/>
              <w:rPr>
                <w:rFonts w:ascii="Calibri" w:hAnsi="Calibri" w:cs="Calibri"/>
                <w:sz w:val="20"/>
                <w:szCs w:val="20"/>
                <w:lang w:val="fr-FR"/>
              </w:rPr>
            </w:pPr>
          </w:p>
          <w:p w14:paraId="642F0C69" w14:textId="77777777" w:rsidR="000475F3" w:rsidRPr="00E71AF4" w:rsidRDefault="000475F3" w:rsidP="00BF3F6E">
            <w:pPr>
              <w:pStyle w:val="Sous-titredesection"/>
            </w:pPr>
            <w:r w:rsidRPr="00E71AF4">
              <w:t>2001</w:t>
            </w:r>
          </w:p>
          <w:p w14:paraId="7BFBFE45"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b/>
                <w:bCs/>
                <w:sz w:val="20"/>
                <w:szCs w:val="20"/>
                <w:lang w:val="fr-FR"/>
              </w:rPr>
              <w:t xml:space="preserve">Ministère de l’économie et des Finances/ Cellule de suivi des Programmes de Lutte contre la Pauvreté (CSPLP), </w:t>
            </w:r>
            <w:r w:rsidRPr="00AF0AE3">
              <w:rPr>
                <w:rFonts w:ascii="Calibri" w:hAnsi="Calibri" w:cs="Calibri"/>
                <w:sz w:val="20"/>
                <w:szCs w:val="20"/>
                <w:lang w:val="fr-FR"/>
              </w:rPr>
              <w:t xml:space="preserve">Consultant chargé de  l’enquête qualitative de perception de la pauvreté et les processus de basculement des ménages liés à la pauvreté, aux crises et  catastrophes. </w:t>
            </w:r>
          </w:p>
          <w:p w14:paraId="0D568D03" w14:textId="77777777" w:rsidR="000475F3" w:rsidRPr="00AF0AE3" w:rsidRDefault="000475F3" w:rsidP="00BF3F6E">
            <w:pPr>
              <w:numPr>
                <w:ilvl w:val="12"/>
                <w:numId w:val="0"/>
              </w:numPr>
              <w:jc w:val="both"/>
              <w:rPr>
                <w:rFonts w:ascii="Calibri" w:hAnsi="Calibri" w:cs="Calibri"/>
                <w:sz w:val="20"/>
                <w:szCs w:val="20"/>
                <w:lang w:val="fr-FR"/>
              </w:rPr>
            </w:pPr>
          </w:p>
          <w:p w14:paraId="4C6C6DF4" w14:textId="77777777" w:rsidR="000475F3" w:rsidRPr="00AF0AE3" w:rsidRDefault="000475F3" w:rsidP="00BF3F6E">
            <w:pPr>
              <w:numPr>
                <w:ilvl w:val="12"/>
                <w:numId w:val="0"/>
              </w:numPr>
              <w:tabs>
                <w:tab w:val="left" w:pos="1152"/>
              </w:tabs>
              <w:jc w:val="both"/>
              <w:rPr>
                <w:rFonts w:ascii="Calibri" w:hAnsi="Calibri" w:cs="Calibri"/>
                <w:b/>
                <w:bCs/>
                <w:sz w:val="20"/>
                <w:szCs w:val="20"/>
                <w:lang w:val="fr-FR"/>
              </w:rPr>
            </w:pPr>
            <w:r w:rsidRPr="00AF0AE3">
              <w:rPr>
                <w:rFonts w:ascii="Calibri" w:hAnsi="Calibri" w:cs="Calibri"/>
                <w:b/>
                <w:bCs/>
                <w:sz w:val="20"/>
                <w:szCs w:val="20"/>
                <w:lang w:val="fr-FR"/>
              </w:rPr>
              <w:t xml:space="preserve">Banque Mondiale/ OMVS, </w:t>
            </w:r>
            <w:r w:rsidRPr="00AF0AE3">
              <w:rPr>
                <w:rFonts w:ascii="Calibri" w:hAnsi="Calibri" w:cs="Calibri"/>
                <w:sz w:val="20"/>
                <w:szCs w:val="20"/>
                <w:lang w:val="fr-FR"/>
              </w:rPr>
              <w:t xml:space="preserve">Expert en animation pour  la gestion concertée  des ouvrages hydrauliques et des aménagements de la vallée du fleuve </w:t>
            </w:r>
            <w:proofErr w:type="spellStart"/>
            <w:r w:rsidRPr="00AF0AE3">
              <w:rPr>
                <w:rFonts w:ascii="Calibri" w:hAnsi="Calibri" w:cs="Calibri"/>
                <w:sz w:val="20"/>
                <w:szCs w:val="20"/>
                <w:lang w:val="fr-FR"/>
              </w:rPr>
              <w:t>Sénégalpour</w:t>
            </w:r>
            <w:proofErr w:type="spellEnd"/>
            <w:r w:rsidRPr="00AF0AE3">
              <w:rPr>
                <w:rFonts w:ascii="Calibri" w:hAnsi="Calibri" w:cs="Calibri"/>
                <w:sz w:val="20"/>
                <w:szCs w:val="20"/>
                <w:lang w:val="fr-FR"/>
              </w:rPr>
              <w:t xml:space="preserve"> le compte </w:t>
            </w:r>
            <w:proofErr w:type="spellStart"/>
            <w:r w:rsidRPr="00AF0AE3">
              <w:rPr>
                <w:rFonts w:ascii="Calibri" w:hAnsi="Calibri" w:cs="Calibri"/>
                <w:sz w:val="20"/>
                <w:szCs w:val="20"/>
                <w:lang w:val="fr-FR"/>
              </w:rPr>
              <w:t>delaMauritanie</w:t>
            </w:r>
            <w:proofErr w:type="spellEnd"/>
            <w:r w:rsidRPr="00AF0AE3">
              <w:rPr>
                <w:rFonts w:ascii="Calibri" w:hAnsi="Calibri" w:cs="Calibri"/>
                <w:sz w:val="20"/>
                <w:szCs w:val="20"/>
                <w:lang w:val="fr-FR"/>
              </w:rPr>
              <w:t>, du Mali et du Sénégal.</w:t>
            </w:r>
          </w:p>
          <w:p w14:paraId="76C2F684" w14:textId="77777777" w:rsidR="000475F3" w:rsidRPr="00AF0AE3" w:rsidRDefault="000475F3" w:rsidP="00BF3F6E">
            <w:pPr>
              <w:numPr>
                <w:ilvl w:val="12"/>
                <w:numId w:val="0"/>
              </w:numPr>
              <w:jc w:val="both"/>
              <w:rPr>
                <w:rFonts w:ascii="Calibri" w:hAnsi="Calibri" w:cs="Calibri"/>
                <w:sz w:val="20"/>
                <w:szCs w:val="20"/>
                <w:lang w:val="fr-FR"/>
              </w:rPr>
            </w:pPr>
          </w:p>
          <w:p w14:paraId="30780DBB"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b/>
                <w:bCs/>
                <w:sz w:val="20"/>
                <w:szCs w:val="20"/>
                <w:lang w:val="fr-FR"/>
              </w:rPr>
              <w:t>Ministère de l’économie et des Finances/ Cellule de suivi des Programmes de Lutte contre la Pauvreté (CSPLP)</w:t>
            </w:r>
            <w:r w:rsidRPr="00AF0AE3">
              <w:rPr>
                <w:rFonts w:ascii="Calibri" w:hAnsi="Calibri" w:cs="Calibri"/>
                <w:sz w:val="20"/>
                <w:szCs w:val="20"/>
                <w:lang w:val="fr-FR"/>
              </w:rPr>
              <w:t xml:space="preserve"> \ </w:t>
            </w:r>
            <w:r w:rsidRPr="00AF0AE3">
              <w:rPr>
                <w:rFonts w:ascii="Calibri" w:hAnsi="Calibri" w:cs="Calibri"/>
                <w:b/>
                <w:bCs/>
                <w:sz w:val="20"/>
                <w:szCs w:val="20"/>
                <w:lang w:val="fr-FR"/>
              </w:rPr>
              <w:t xml:space="preserve">GTZ (Projet assistance-conseil au Ministère de l’économie et des finances), </w:t>
            </w:r>
            <w:r w:rsidRPr="00AF0AE3">
              <w:rPr>
                <w:rFonts w:ascii="Calibri" w:hAnsi="Calibri" w:cs="Calibri"/>
                <w:sz w:val="20"/>
                <w:szCs w:val="20"/>
                <w:lang w:val="fr-FR"/>
              </w:rPr>
              <w:t xml:space="preserve">modérateur des consultations régionales de mise en œuvre du Document de Stratégie de Réduction de la Pauvreté dans 11  régions du Sénégal. </w:t>
            </w:r>
          </w:p>
          <w:p w14:paraId="08B38871" w14:textId="77777777" w:rsidR="000475F3" w:rsidRPr="00AF0AE3" w:rsidRDefault="000475F3" w:rsidP="00BF3F6E">
            <w:pPr>
              <w:numPr>
                <w:ilvl w:val="12"/>
                <w:numId w:val="0"/>
              </w:numPr>
              <w:jc w:val="both"/>
              <w:rPr>
                <w:rFonts w:ascii="Calibri" w:hAnsi="Calibri" w:cs="Calibri"/>
                <w:sz w:val="20"/>
                <w:szCs w:val="20"/>
                <w:lang w:val="fr-FR"/>
              </w:rPr>
            </w:pPr>
          </w:p>
          <w:p w14:paraId="6A8611CB" w14:textId="77777777" w:rsidR="000475F3" w:rsidRPr="00AF0AE3" w:rsidRDefault="000475F3" w:rsidP="00BF3F6E">
            <w:pPr>
              <w:numPr>
                <w:ilvl w:val="12"/>
                <w:numId w:val="0"/>
              </w:numPr>
              <w:jc w:val="both"/>
              <w:rPr>
                <w:rFonts w:ascii="Calibri" w:hAnsi="Calibri" w:cs="Calibri"/>
                <w:b/>
                <w:bCs/>
                <w:sz w:val="20"/>
                <w:szCs w:val="20"/>
                <w:lang w:val="fr-FR"/>
              </w:rPr>
            </w:pPr>
          </w:p>
          <w:p w14:paraId="3465822C" w14:textId="77777777" w:rsidR="000475F3" w:rsidRPr="00AF0AE3" w:rsidRDefault="000475F3" w:rsidP="00BF3F6E">
            <w:pPr>
              <w:numPr>
                <w:ilvl w:val="12"/>
                <w:numId w:val="0"/>
              </w:numPr>
              <w:jc w:val="both"/>
              <w:rPr>
                <w:rFonts w:ascii="Calibri" w:hAnsi="Calibri" w:cs="Calibri"/>
                <w:b/>
                <w:bCs/>
                <w:sz w:val="20"/>
                <w:szCs w:val="20"/>
                <w:lang w:val="fr-FR"/>
              </w:rPr>
            </w:pPr>
            <w:r w:rsidRPr="00AF0AE3">
              <w:rPr>
                <w:rFonts w:ascii="Calibri" w:hAnsi="Calibri" w:cs="Calibri"/>
                <w:b/>
                <w:bCs/>
                <w:sz w:val="20"/>
                <w:szCs w:val="20"/>
                <w:lang w:val="fr-FR"/>
              </w:rPr>
              <w:t>2002</w:t>
            </w:r>
          </w:p>
          <w:p w14:paraId="353F9B44" w14:textId="77777777" w:rsidR="000475F3" w:rsidRPr="00E71AF4" w:rsidRDefault="000475F3" w:rsidP="00BF3F6E">
            <w:pPr>
              <w:pStyle w:val="Titre3"/>
              <w:jc w:val="both"/>
              <w:rPr>
                <w:rFonts w:ascii="Calibri" w:hAnsi="Calibri" w:cs="Calibri"/>
                <w:sz w:val="20"/>
                <w:szCs w:val="20"/>
              </w:rPr>
            </w:pPr>
            <w:r w:rsidRPr="00E71AF4">
              <w:rPr>
                <w:rFonts w:ascii="Calibri" w:hAnsi="Calibri" w:cs="Calibri"/>
                <w:sz w:val="20"/>
                <w:szCs w:val="20"/>
              </w:rPr>
              <w:t>UNICEF/CODESRIA</w:t>
            </w:r>
          </w:p>
          <w:p w14:paraId="64344BE7"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sz w:val="20"/>
                <w:szCs w:val="20"/>
                <w:lang w:val="fr-FR"/>
              </w:rPr>
              <w:t xml:space="preserve">Responsable technique de l’élaboration des plans nationaux de lutte contre les abus sexuels faits sur les enfants au Sénégal et en Gambie. </w:t>
            </w:r>
          </w:p>
          <w:p w14:paraId="4550D2B5" w14:textId="77777777" w:rsidR="000475F3" w:rsidRPr="00AF0AE3" w:rsidRDefault="000475F3" w:rsidP="00BF3F6E">
            <w:pPr>
              <w:jc w:val="both"/>
              <w:rPr>
                <w:rFonts w:ascii="Calibri" w:hAnsi="Calibri" w:cs="Calibri"/>
                <w:sz w:val="20"/>
                <w:szCs w:val="20"/>
                <w:lang w:val="fr-FR"/>
              </w:rPr>
            </w:pPr>
          </w:p>
          <w:p w14:paraId="48B031E9" w14:textId="77777777" w:rsidR="000475F3" w:rsidRPr="00BA2F97" w:rsidRDefault="000475F3" w:rsidP="00BF3F6E">
            <w:pPr>
              <w:pStyle w:val="Sous-titredesection"/>
              <w:rPr>
                <w:b/>
              </w:rPr>
            </w:pPr>
            <w:r w:rsidRPr="00BA2F97">
              <w:rPr>
                <w:b/>
              </w:rPr>
              <w:t>Ministère du tourisme</w:t>
            </w:r>
          </w:p>
          <w:p w14:paraId="2A778E6A"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sz w:val="20"/>
                <w:szCs w:val="20"/>
                <w:lang w:val="fr-FR"/>
              </w:rPr>
              <w:t xml:space="preserve">CO-modération des journées nationales de concertation sur le tourisme face à l’érosion côtière au Sénégal, présidées par le Président de la République du Sénégal. </w:t>
            </w:r>
          </w:p>
          <w:p w14:paraId="479F3905" w14:textId="77777777" w:rsidR="000475F3" w:rsidRPr="00AF0AE3" w:rsidRDefault="000475F3" w:rsidP="00BF3F6E">
            <w:pPr>
              <w:jc w:val="both"/>
              <w:rPr>
                <w:rFonts w:ascii="Calibri" w:hAnsi="Calibri" w:cs="Calibri"/>
                <w:sz w:val="20"/>
                <w:szCs w:val="20"/>
                <w:lang w:val="fr-FR"/>
              </w:rPr>
            </w:pPr>
          </w:p>
          <w:p w14:paraId="425B5DB7" w14:textId="77777777" w:rsidR="000475F3" w:rsidRPr="00BA2F97" w:rsidRDefault="000475F3" w:rsidP="00BF3F6E">
            <w:pPr>
              <w:pStyle w:val="Sous-titredesection"/>
              <w:rPr>
                <w:b/>
              </w:rPr>
            </w:pPr>
            <w:r w:rsidRPr="00BA2F97">
              <w:rPr>
                <w:b/>
              </w:rPr>
              <w:t>Ministère de l’hydraulique / Banque Islamique du Développement</w:t>
            </w:r>
          </w:p>
          <w:p w14:paraId="46271AB5"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sz w:val="20"/>
                <w:szCs w:val="20"/>
                <w:lang w:val="fr-FR"/>
              </w:rPr>
              <w:t>Programme de Consolidation Hydraulique n° 4 (PCH4) (1998-2002)\ DHA, Évaluation des acquis des comites de gestion des  ouvrages hydrauliques au niveau de 42 points d’eau dans les régions de Fatick, Kaolack, Tamba et Kolda</w:t>
            </w:r>
          </w:p>
          <w:p w14:paraId="65387ACD" w14:textId="77777777" w:rsidR="000475F3" w:rsidRPr="00AF0AE3" w:rsidRDefault="000475F3" w:rsidP="00BF3F6E">
            <w:pPr>
              <w:jc w:val="both"/>
              <w:rPr>
                <w:rFonts w:ascii="Calibri" w:hAnsi="Calibri" w:cs="Calibri"/>
                <w:sz w:val="20"/>
                <w:szCs w:val="20"/>
                <w:lang w:val="fr-FR"/>
              </w:rPr>
            </w:pPr>
          </w:p>
          <w:p w14:paraId="42CBFDA3" w14:textId="77777777" w:rsidR="000475F3" w:rsidRPr="00E71AF4" w:rsidRDefault="000475F3" w:rsidP="00BF3F6E">
            <w:pPr>
              <w:pStyle w:val="Sous-titredesection"/>
            </w:pPr>
            <w:r w:rsidRPr="00E71AF4">
              <w:t>Ministère de la jeunesse \ UNICEF-FNUAP</w:t>
            </w:r>
          </w:p>
          <w:p w14:paraId="26CE3706" w14:textId="77777777" w:rsidR="000475F3" w:rsidRPr="00AF0AE3" w:rsidRDefault="000475F3" w:rsidP="00BF3F6E">
            <w:pPr>
              <w:jc w:val="both"/>
              <w:rPr>
                <w:rFonts w:ascii="Calibri" w:hAnsi="Calibri" w:cs="Calibri"/>
                <w:sz w:val="20"/>
                <w:szCs w:val="20"/>
                <w:lang w:val="fr-FR"/>
              </w:rPr>
            </w:pPr>
            <w:r w:rsidRPr="00AF0AE3">
              <w:rPr>
                <w:rFonts w:ascii="Calibri" w:hAnsi="Calibri" w:cs="Calibri"/>
                <w:sz w:val="20"/>
                <w:szCs w:val="20"/>
                <w:lang w:val="fr-FR"/>
              </w:rPr>
              <w:t>Responsable technique de l’étude ‘’Analyse de la situation des adolescentes défavorisées en liens avec les basculements communautaires causés par les catastrophes, les crises et la pauvreté’’.</w:t>
            </w:r>
          </w:p>
          <w:p w14:paraId="5021AEBB" w14:textId="77777777" w:rsidR="000475F3" w:rsidRPr="00257AC1" w:rsidRDefault="000475F3" w:rsidP="00BF3F6E">
            <w:pPr>
              <w:pStyle w:val="Titre2"/>
              <w:rPr>
                <w:rFonts w:ascii="Calibri" w:hAnsi="Calibri" w:cs="Calibri"/>
                <w:bCs w:val="0"/>
                <w:color w:val="FF0000"/>
                <w:sz w:val="20"/>
                <w:szCs w:val="20"/>
              </w:rPr>
            </w:pPr>
            <w:r w:rsidRPr="00257AC1">
              <w:rPr>
                <w:rFonts w:ascii="Calibri" w:hAnsi="Calibri" w:cs="Calibri"/>
                <w:bCs w:val="0"/>
                <w:color w:val="FF0000"/>
                <w:sz w:val="20"/>
                <w:szCs w:val="20"/>
              </w:rPr>
              <w:t xml:space="preserve">A reçu une lettre de félicitation du représentant résidant de l’UNICEF au Sénégal Mr Ian </w:t>
            </w:r>
            <w:proofErr w:type="spellStart"/>
            <w:r w:rsidRPr="00257AC1">
              <w:rPr>
                <w:rFonts w:ascii="Calibri" w:hAnsi="Calibri" w:cs="Calibri"/>
                <w:bCs w:val="0"/>
                <w:color w:val="FF0000"/>
                <w:sz w:val="20"/>
                <w:szCs w:val="20"/>
              </w:rPr>
              <w:t>Hopwood</w:t>
            </w:r>
            <w:proofErr w:type="spellEnd"/>
          </w:p>
          <w:p w14:paraId="373915B3" w14:textId="77777777" w:rsidR="000475F3" w:rsidRPr="00E71AF4" w:rsidRDefault="000475F3" w:rsidP="00BF3F6E">
            <w:pPr>
              <w:pStyle w:val="Sous-titredesection"/>
            </w:pPr>
            <w:r w:rsidRPr="00E71AF4">
              <w:t>UNICEF-Fonds de solidarité belge</w:t>
            </w:r>
          </w:p>
          <w:p w14:paraId="24023EBC" w14:textId="77777777" w:rsidR="000475F3" w:rsidRPr="00AF0AE3" w:rsidRDefault="000475F3" w:rsidP="00BF3F6E">
            <w:pPr>
              <w:numPr>
                <w:ilvl w:val="12"/>
                <w:numId w:val="0"/>
              </w:numPr>
              <w:jc w:val="both"/>
              <w:rPr>
                <w:rFonts w:ascii="Calibri" w:hAnsi="Calibri" w:cs="Calibri"/>
                <w:b/>
                <w:bCs/>
                <w:sz w:val="20"/>
                <w:szCs w:val="20"/>
                <w:lang w:val="fr-FR"/>
              </w:rPr>
            </w:pPr>
            <w:r w:rsidRPr="00AF0AE3">
              <w:rPr>
                <w:rFonts w:ascii="Calibri" w:hAnsi="Calibri" w:cs="Calibri"/>
                <w:sz w:val="20"/>
                <w:szCs w:val="20"/>
                <w:lang w:val="fr-FR"/>
              </w:rPr>
              <w:t>Programme “ Réduire la pauvreté pour le bien être de la mère et de l’enfant </w:t>
            </w:r>
            <w:proofErr w:type="gramStart"/>
            <w:r w:rsidRPr="00AF0AE3">
              <w:rPr>
                <w:rFonts w:ascii="Calibri" w:hAnsi="Calibri" w:cs="Calibri"/>
                <w:sz w:val="20"/>
                <w:szCs w:val="20"/>
                <w:lang w:val="fr-FR"/>
              </w:rPr>
              <w:t>”(</w:t>
            </w:r>
            <w:proofErr w:type="gramEnd"/>
            <w:r w:rsidRPr="00AF0AE3">
              <w:rPr>
                <w:rFonts w:ascii="Calibri" w:hAnsi="Calibri" w:cs="Calibri"/>
                <w:sz w:val="20"/>
                <w:szCs w:val="20"/>
                <w:lang w:val="fr-FR"/>
              </w:rPr>
              <w:t>2002-2006), Étude des modalités de mise en place du cadre logique du projet par une enquête auprès des bénéficiaires. Agissant pour le compte du cabinet SIC.</w:t>
            </w:r>
          </w:p>
          <w:p w14:paraId="052D6973" w14:textId="77777777" w:rsidR="000475F3" w:rsidRPr="00AF0AE3" w:rsidRDefault="000475F3" w:rsidP="00BF3F6E">
            <w:pPr>
              <w:numPr>
                <w:ilvl w:val="12"/>
                <w:numId w:val="0"/>
              </w:numPr>
              <w:jc w:val="both"/>
              <w:rPr>
                <w:rFonts w:ascii="Calibri" w:hAnsi="Calibri" w:cs="Calibri"/>
                <w:sz w:val="20"/>
                <w:szCs w:val="20"/>
                <w:lang w:val="fr-FR"/>
              </w:rPr>
            </w:pPr>
          </w:p>
          <w:p w14:paraId="3A330844" w14:textId="77777777" w:rsidR="000475F3" w:rsidRPr="00AF0AE3" w:rsidRDefault="000475F3" w:rsidP="00BF3F6E">
            <w:pPr>
              <w:numPr>
                <w:ilvl w:val="12"/>
                <w:numId w:val="0"/>
              </w:numPr>
              <w:jc w:val="both"/>
              <w:rPr>
                <w:rFonts w:ascii="Calibri" w:hAnsi="Calibri" w:cs="Calibri"/>
                <w:b/>
                <w:bCs/>
                <w:sz w:val="20"/>
                <w:szCs w:val="20"/>
                <w:lang w:val="fr-FR"/>
              </w:rPr>
            </w:pPr>
            <w:r w:rsidRPr="00AF0AE3">
              <w:rPr>
                <w:rFonts w:ascii="Calibri" w:hAnsi="Calibri" w:cs="Calibri"/>
                <w:b/>
                <w:bCs/>
                <w:sz w:val="20"/>
                <w:szCs w:val="20"/>
                <w:lang w:val="fr-FR"/>
              </w:rPr>
              <w:t>Banque Mondiale/ Ministère de la famille et de la solidarité Nationale/</w:t>
            </w:r>
          </w:p>
          <w:p w14:paraId="52D0E7FA" w14:textId="77777777" w:rsidR="000475F3" w:rsidRPr="00AF0AE3" w:rsidRDefault="000475F3" w:rsidP="00BF3F6E">
            <w:pPr>
              <w:numPr>
                <w:ilvl w:val="12"/>
                <w:numId w:val="0"/>
              </w:numPr>
              <w:jc w:val="both"/>
              <w:rPr>
                <w:rFonts w:ascii="Calibri" w:hAnsi="Calibri" w:cs="Calibri"/>
                <w:b/>
                <w:bCs/>
                <w:sz w:val="20"/>
                <w:szCs w:val="20"/>
                <w:lang w:val="fr-FR"/>
              </w:rPr>
            </w:pPr>
            <w:r w:rsidRPr="00AF0AE3">
              <w:rPr>
                <w:rFonts w:ascii="Calibri" w:hAnsi="Calibri" w:cs="Calibri"/>
                <w:b/>
                <w:bCs/>
                <w:sz w:val="20"/>
                <w:szCs w:val="20"/>
                <w:lang w:val="fr-FR"/>
              </w:rPr>
              <w:t xml:space="preserve">Agence du Fonds de développement Social (AFDS), </w:t>
            </w:r>
          </w:p>
          <w:p w14:paraId="33604267"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b/>
                <w:bCs/>
                <w:sz w:val="20"/>
                <w:szCs w:val="20"/>
                <w:lang w:val="fr-FR"/>
              </w:rPr>
              <w:t>E</w:t>
            </w:r>
            <w:r w:rsidRPr="00AF0AE3">
              <w:rPr>
                <w:rFonts w:ascii="Calibri" w:hAnsi="Calibri" w:cs="Calibri"/>
                <w:sz w:val="20"/>
                <w:szCs w:val="20"/>
                <w:lang w:val="fr-FR"/>
              </w:rPr>
              <w:t>valuations</w:t>
            </w:r>
            <w:r w:rsidR="00223298">
              <w:rPr>
                <w:rFonts w:ascii="Calibri" w:hAnsi="Calibri" w:cs="Calibri"/>
                <w:sz w:val="20"/>
                <w:szCs w:val="20"/>
                <w:lang w:val="fr-FR"/>
              </w:rPr>
              <w:t xml:space="preserve"> </w:t>
            </w:r>
            <w:r w:rsidRPr="00AF0AE3">
              <w:rPr>
                <w:rFonts w:ascii="Calibri" w:hAnsi="Calibri" w:cs="Calibri"/>
                <w:b/>
                <w:bCs/>
                <w:sz w:val="20"/>
                <w:szCs w:val="20"/>
                <w:lang w:val="fr-FR"/>
              </w:rPr>
              <w:t>P</w:t>
            </w:r>
            <w:r w:rsidRPr="00AF0AE3">
              <w:rPr>
                <w:rFonts w:ascii="Calibri" w:hAnsi="Calibri" w:cs="Calibri"/>
                <w:sz w:val="20"/>
                <w:szCs w:val="20"/>
                <w:lang w:val="fr-FR"/>
              </w:rPr>
              <w:t xml:space="preserve">articipatives de la </w:t>
            </w:r>
            <w:r w:rsidRPr="00AF0AE3">
              <w:rPr>
                <w:rFonts w:ascii="Calibri" w:hAnsi="Calibri" w:cs="Calibri"/>
                <w:b/>
                <w:bCs/>
                <w:sz w:val="20"/>
                <w:szCs w:val="20"/>
                <w:lang w:val="fr-FR"/>
              </w:rPr>
              <w:t>P</w:t>
            </w:r>
            <w:r w:rsidRPr="00AF0AE3">
              <w:rPr>
                <w:rFonts w:ascii="Calibri" w:hAnsi="Calibri" w:cs="Calibri"/>
                <w:sz w:val="20"/>
                <w:szCs w:val="20"/>
                <w:lang w:val="fr-FR"/>
              </w:rPr>
              <w:t xml:space="preserve">auvreté et des </w:t>
            </w:r>
            <w:r w:rsidRPr="00AF0AE3">
              <w:rPr>
                <w:rFonts w:ascii="Calibri" w:hAnsi="Calibri" w:cs="Calibri"/>
                <w:b/>
                <w:bCs/>
                <w:sz w:val="20"/>
                <w:szCs w:val="20"/>
                <w:lang w:val="fr-FR"/>
              </w:rPr>
              <w:t>B</w:t>
            </w:r>
            <w:r w:rsidRPr="00AF0AE3">
              <w:rPr>
                <w:rFonts w:ascii="Calibri" w:hAnsi="Calibri" w:cs="Calibri"/>
                <w:sz w:val="20"/>
                <w:szCs w:val="20"/>
                <w:lang w:val="fr-FR"/>
              </w:rPr>
              <w:t>esoins (</w:t>
            </w:r>
            <w:r w:rsidR="00223298">
              <w:rPr>
                <w:rFonts w:ascii="Calibri" w:hAnsi="Calibri" w:cs="Calibri"/>
                <w:sz w:val="20"/>
                <w:szCs w:val="20"/>
                <w:lang w:val="fr-FR"/>
              </w:rPr>
              <w:t>EPPB) des groupes vulnérables au</w:t>
            </w:r>
            <w:r w:rsidRPr="00AF0AE3">
              <w:rPr>
                <w:rFonts w:ascii="Calibri" w:hAnsi="Calibri" w:cs="Calibri"/>
                <w:sz w:val="20"/>
                <w:szCs w:val="20"/>
                <w:lang w:val="fr-FR"/>
              </w:rPr>
              <w:t xml:space="preserve"> niveau de 117 villages et une ville (</w:t>
            </w:r>
            <w:proofErr w:type="spellStart"/>
            <w:r w:rsidRPr="00AF0AE3">
              <w:rPr>
                <w:rFonts w:ascii="Calibri" w:hAnsi="Calibri" w:cs="Calibri"/>
                <w:sz w:val="20"/>
                <w:szCs w:val="20"/>
                <w:lang w:val="fr-FR"/>
              </w:rPr>
              <w:t>Koungheul</w:t>
            </w:r>
            <w:proofErr w:type="spellEnd"/>
            <w:r w:rsidRPr="00AF0AE3">
              <w:rPr>
                <w:rFonts w:ascii="Calibri" w:hAnsi="Calibri" w:cs="Calibri"/>
                <w:sz w:val="20"/>
                <w:szCs w:val="20"/>
                <w:lang w:val="fr-FR"/>
              </w:rPr>
              <w:t>) dans la région de Kaolack. Cette étude devait servir de situation de référence pour l’implantation de l’AFDS. Consultant Principal agissant pour le compte du cabinet AFID-Consultance.</w:t>
            </w:r>
          </w:p>
          <w:p w14:paraId="0EE0486E" w14:textId="77777777" w:rsidR="000475F3" w:rsidRPr="00AF0AE3" w:rsidRDefault="000475F3" w:rsidP="00BF3F6E">
            <w:pPr>
              <w:numPr>
                <w:ilvl w:val="12"/>
                <w:numId w:val="0"/>
              </w:numPr>
              <w:jc w:val="both"/>
              <w:rPr>
                <w:rFonts w:ascii="Calibri" w:hAnsi="Calibri" w:cs="Calibri"/>
                <w:sz w:val="20"/>
                <w:szCs w:val="20"/>
                <w:lang w:val="fr-FR"/>
              </w:rPr>
            </w:pPr>
          </w:p>
          <w:p w14:paraId="4D4763B9" w14:textId="77777777" w:rsidR="000475F3" w:rsidRPr="00E71AF4" w:rsidRDefault="000475F3" w:rsidP="00BF3F6E">
            <w:pPr>
              <w:pStyle w:val="Corpsdetexte2"/>
              <w:jc w:val="both"/>
              <w:rPr>
                <w:rFonts w:ascii="Calibri" w:hAnsi="Calibri" w:cs="Calibri"/>
                <w:b/>
                <w:sz w:val="20"/>
                <w:szCs w:val="20"/>
              </w:rPr>
            </w:pPr>
            <w:r w:rsidRPr="00E71AF4">
              <w:rPr>
                <w:rFonts w:ascii="Calibri" w:hAnsi="Calibri" w:cs="Calibri"/>
                <w:b/>
                <w:sz w:val="20"/>
                <w:szCs w:val="20"/>
              </w:rPr>
              <w:t>Union européenne/ Programme d’Appui au Développement Local Urbain (PADELU)</w:t>
            </w:r>
          </w:p>
          <w:p w14:paraId="46C9A026"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sz w:val="20"/>
                <w:szCs w:val="20"/>
                <w:lang w:val="fr-FR"/>
              </w:rPr>
              <w:t xml:space="preserve">Chef de mission pour l’études des modalités de mise en place do volet  Micro-activité économique urbaine (MAEU) avec les municipalités du Sénégal. </w:t>
            </w:r>
          </w:p>
          <w:p w14:paraId="4011B9E1" w14:textId="77777777" w:rsidR="000475F3" w:rsidRPr="00AF0AE3" w:rsidRDefault="000475F3" w:rsidP="00BF3F6E">
            <w:pPr>
              <w:numPr>
                <w:ilvl w:val="12"/>
                <w:numId w:val="0"/>
              </w:numPr>
              <w:jc w:val="both"/>
              <w:rPr>
                <w:rFonts w:ascii="Calibri" w:hAnsi="Calibri" w:cs="Calibri"/>
                <w:b/>
                <w:bCs/>
                <w:sz w:val="20"/>
                <w:szCs w:val="20"/>
                <w:lang w:val="fr-FR"/>
              </w:rPr>
            </w:pPr>
          </w:p>
          <w:p w14:paraId="0314D20C"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b/>
                <w:bCs/>
                <w:sz w:val="20"/>
                <w:szCs w:val="20"/>
                <w:lang w:val="fr-FR"/>
              </w:rPr>
              <w:t>Ministère de l’économie et des Finances/ Cellule de suivi des Programmes de Lutte contre la Pauvreté (CSPLP)</w:t>
            </w:r>
          </w:p>
          <w:p w14:paraId="50CAB9A6"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sz w:val="20"/>
                <w:szCs w:val="20"/>
                <w:lang w:val="fr-FR"/>
              </w:rPr>
              <w:t xml:space="preserve">Synthèse des documents régionaux de mise en œuvre du Document de Stratégie de Réduction de la Pauvreté (DSRP) et rédaction du pré rapport  de mise en </w:t>
            </w:r>
            <w:r w:rsidR="00223298" w:rsidRPr="00AF0AE3">
              <w:rPr>
                <w:rFonts w:ascii="Calibri" w:hAnsi="Calibri" w:cs="Calibri"/>
                <w:sz w:val="20"/>
                <w:szCs w:val="20"/>
                <w:lang w:val="fr-FR"/>
              </w:rPr>
              <w:t>œuvre</w:t>
            </w:r>
            <w:r w:rsidRPr="00AF0AE3">
              <w:rPr>
                <w:rFonts w:ascii="Calibri" w:hAnsi="Calibri" w:cs="Calibri"/>
                <w:sz w:val="20"/>
                <w:szCs w:val="20"/>
                <w:lang w:val="fr-FR"/>
              </w:rPr>
              <w:t xml:space="preserve"> du DSRP au Sénégal. Consultant individuel</w:t>
            </w:r>
          </w:p>
          <w:p w14:paraId="0C41045B" w14:textId="77777777" w:rsidR="000475F3" w:rsidRPr="00AF0AE3" w:rsidRDefault="000475F3" w:rsidP="00BF3F6E">
            <w:pPr>
              <w:numPr>
                <w:ilvl w:val="12"/>
                <w:numId w:val="0"/>
              </w:numPr>
              <w:jc w:val="both"/>
              <w:rPr>
                <w:rFonts w:ascii="Calibri" w:hAnsi="Calibri" w:cs="Calibri"/>
                <w:sz w:val="20"/>
                <w:szCs w:val="20"/>
                <w:lang w:val="fr-FR"/>
              </w:rPr>
            </w:pPr>
          </w:p>
          <w:p w14:paraId="3550C285" w14:textId="77777777" w:rsidR="000475F3" w:rsidRPr="00E71AF4" w:rsidRDefault="000475F3" w:rsidP="00BF3F6E">
            <w:pPr>
              <w:pStyle w:val="Corpsdetexte2"/>
              <w:jc w:val="both"/>
              <w:rPr>
                <w:rFonts w:ascii="Calibri" w:hAnsi="Calibri" w:cs="Calibri"/>
                <w:b/>
                <w:sz w:val="20"/>
                <w:szCs w:val="20"/>
              </w:rPr>
            </w:pPr>
            <w:r w:rsidRPr="00E71AF4">
              <w:rPr>
                <w:rFonts w:ascii="Calibri" w:hAnsi="Calibri" w:cs="Calibri"/>
                <w:b/>
                <w:sz w:val="20"/>
                <w:szCs w:val="20"/>
              </w:rPr>
              <w:t>2003</w:t>
            </w:r>
          </w:p>
          <w:p w14:paraId="76432947" w14:textId="77777777" w:rsidR="000475F3" w:rsidRPr="00E71AF4" w:rsidRDefault="000475F3" w:rsidP="00BF3F6E">
            <w:pPr>
              <w:pStyle w:val="Corpsdetexte2"/>
              <w:spacing w:line="240" w:lineRule="auto"/>
              <w:jc w:val="both"/>
              <w:rPr>
                <w:rFonts w:ascii="Calibri" w:hAnsi="Calibri" w:cs="Calibri"/>
                <w:bCs/>
                <w:sz w:val="20"/>
                <w:szCs w:val="20"/>
              </w:rPr>
            </w:pPr>
            <w:r w:rsidRPr="00E71AF4">
              <w:rPr>
                <w:rFonts w:ascii="Calibri" w:hAnsi="Calibri" w:cs="Calibri"/>
                <w:b/>
                <w:sz w:val="20"/>
                <w:szCs w:val="20"/>
              </w:rPr>
              <w:t xml:space="preserve">Banque Centrale des États de l’Afrique de l’Ouest (BCEAO)\ Agence Canadienne pour le Développement International (ACDI) \ Groupe Consultatif d’Assistance aux plus Pauvres (CGAP\Banque Mondiale)  </w:t>
            </w:r>
            <w:r w:rsidRPr="00E71AF4">
              <w:rPr>
                <w:rFonts w:ascii="Calibri" w:hAnsi="Calibri" w:cs="Calibri"/>
                <w:bCs/>
                <w:sz w:val="20"/>
                <w:szCs w:val="20"/>
              </w:rPr>
              <w:t>Expert national pour le compte du Sénégal de l’étude conjointement menée dans les pays de l’UEMOA sur ‘’ l’impact de la micro finance dans la pauvreté au niveau des pays de l’UEMOA : le cas du Sénégal’’. Cette étude devait permettre de réorienter le secteur de la micro finance vers les catégories vulnérables.</w:t>
            </w:r>
          </w:p>
          <w:p w14:paraId="09937525" w14:textId="77777777" w:rsidR="000475F3" w:rsidRPr="00E71AF4" w:rsidRDefault="000475F3" w:rsidP="00BF3F6E">
            <w:pPr>
              <w:pStyle w:val="Corpsdetexte2"/>
              <w:spacing w:line="240" w:lineRule="auto"/>
              <w:jc w:val="both"/>
              <w:rPr>
                <w:rFonts w:ascii="Calibri" w:hAnsi="Calibri" w:cs="Calibri"/>
                <w:bCs/>
                <w:sz w:val="20"/>
                <w:szCs w:val="20"/>
              </w:rPr>
            </w:pPr>
          </w:p>
          <w:p w14:paraId="7901B2BA" w14:textId="77777777" w:rsidR="000475F3" w:rsidRPr="00E71AF4" w:rsidRDefault="000475F3" w:rsidP="00BF3F6E">
            <w:pPr>
              <w:pStyle w:val="Corpsdetexte2"/>
              <w:spacing w:line="240" w:lineRule="auto"/>
              <w:jc w:val="both"/>
              <w:rPr>
                <w:rFonts w:ascii="Calibri" w:hAnsi="Calibri" w:cs="Calibri"/>
                <w:bCs/>
                <w:sz w:val="20"/>
                <w:szCs w:val="20"/>
              </w:rPr>
            </w:pPr>
            <w:r w:rsidRPr="00E71AF4">
              <w:rPr>
                <w:rFonts w:ascii="Calibri" w:hAnsi="Calibri" w:cs="Calibri"/>
                <w:b/>
                <w:sz w:val="20"/>
                <w:szCs w:val="20"/>
              </w:rPr>
              <w:t xml:space="preserve">Programme National d’Infrastructures Rurale (PNIR)\ Banque Mondiale </w:t>
            </w:r>
            <w:r w:rsidRPr="00E71AF4">
              <w:rPr>
                <w:rFonts w:ascii="Calibri" w:hAnsi="Calibri" w:cs="Calibri"/>
                <w:bCs/>
                <w:sz w:val="20"/>
                <w:szCs w:val="20"/>
              </w:rPr>
              <w:t>Superviseur national pour le compte l’OPP Prestige pour l’Élaboration de documents de planification opérationnelle { PLD, PAI, Demandes de financements, Plans locaux de communication, Plans locaux de formation, Diagnostic Institutionnel Approfondie} recrutement d’Ingénieurs Conseil et autres prestataires de service)</w:t>
            </w:r>
          </w:p>
          <w:p w14:paraId="513282CE" w14:textId="77777777" w:rsidR="000475F3" w:rsidRPr="00257AC1" w:rsidRDefault="000475F3" w:rsidP="00BF3F6E">
            <w:pPr>
              <w:pStyle w:val="Corpsdetexte2"/>
              <w:spacing w:line="240" w:lineRule="auto"/>
              <w:jc w:val="both"/>
              <w:rPr>
                <w:rFonts w:ascii="Calibri" w:hAnsi="Calibri" w:cs="Calibri"/>
                <w:b/>
                <w:bCs/>
                <w:color w:val="FF0000"/>
                <w:sz w:val="20"/>
                <w:szCs w:val="20"/>
              </w:rPr>
            </w:pPr>
            <w:r w:rsidRPr="00257AC1">
              <w:rPr>
                <w:rFonts w:ascii="Calibri" w:hAnsi="Calibri" w:cs="Calibri"/>
                <w:b/>
                <w:bCs/>
                <w:i/>
                <w:iCs/>
                <w:color w:val="FF0000"/>
                <w:sz w:val="20"/>
                <w:szCs w:val="20"/>
              </w:rPr>
              <w:t>Primé meilleur opérateur de l’année par le PNIR</w:t>
            </w:r>
          </w:p>
          <w:p w14:paraId="19D0EEC8" w14:textId="77777777" w:rsidR="000475F3" w:rsidRPr="00E71AF4" w:rsidRDefault="000475F3" w:rsidP="00BF3F6E">
            <w:pPr>
              <w:pStyle w:val="Corpsdetexte2"/>
              <w:spacing w:line="240" w:lineRule="auto"/>
              <w:jc w:val="both"/>
              <w:rPr>
                <w:rFonts w:ascii="Calibri" w:hAnsi="Calibri" w:cs="Calibri"/>
                <w:bCs/>
                <w:sz w:val="20"/>
                <w:szCs w:val="20"/>
              </w:rPr>
            </w:pPr>
            <w:r w:rsidRPr="00E71AF4">
              <w:rPr>
                <w:rFonts w:ascii="Calibri" w:hAnsi="Calibri" w:cs="Calibri"/>
                <w:b/>
                <w:sz w:val="20"/>
                <w:szCs w:val="20"/>
              </w:rPr>
              <w:t xml:space="preserve">Bureau Régional de l’UNICEF de l’Afrique de l’Ouest et du Centre (Abidjan, Cot D’ivoire) </w:t>
            </w:r>
            <w:r w:rsidRPr="00E71AF4">
              <w:rPr>
                <w:rFonts w:ascii="Calibri" w:hAnsi="Calibri" w:cs="Calibri"/>
                <w:bCs/>
                <w:sz w:val="20"/>
                <w:szCs w:val="20"/>
              </w:rPr>
              <w:t>Expert chargé de la facilitation de la rencontres annuelle des responsables de communication de l’UNICEF de l’Afrique de l’Ouest et du Centre tenue en  septembre 2003.</w:t>
            </w:r>
          </w:p>
          <w:p w14:paraId="7F652F3E" w14:textId="77777777" w:rsidR="000475F3" w:rsidRPr="00E71AF4" w:rsidRDefault="000475F3" w:rsidP="00BF3F6E">
            <w:pPr>
              <w:pStyle w:val="Corpsdetexte2"/>
              <w:spacing w:line="240" w:lineRule="auto"/>
              <w:rPr>
                <w:rFonts w:ascii="Calibri" w:hAnsi="Calibri" w:cs="Calibri"/>
                <w:b/>
                <w:sz w:val="20"/>
                <w:szCs w:val="20"/>
              </w:rPr>
            </w:pPr>
            <w:r w:rsidRPr="00E71AF4">
              <w:rPr>
                <w:rFonts w:ascii="Calibri" w:hAnsi="Calibri" w:cs="Calibri"/>
                <w:b/>
                <w:sz w:val="20"/>
                <w:szCs w:val="20"/>
              </w:rPr>
              <w:t xml:space="preserve">Ministère de l’économie et des Finances/ Cellule de suivi des Programmes de Lutte contre </w:t>
            </w:r>
            <w:smartTag w:uri="urn:schemas-microsoft-com:office:smarttags" w:element="PersonName">
              <w:smartTagPr>
                <w:attr w:name="ProductID" w:val="la Pauvret￩"/>
              </w:smartTagPr>
              <w:r w:rsidRPr="00E71AF4">
                <w:rPr>
                  <w:rFonts w:ascii="Calibri" w:hAnsi="Calibri" w:cs="Calibri"/>
                  <w:b/>
                  <w:sz w:val="20"/>
                  <w:szCs w:val="20"/>
                </w:rPr>
                <w:t>la Pauvreté</w:t>
              </w:r>
            </w:smartTag>
            <w:r w:rsidRPr="00E71AF4">
              <w:rPr>
                <w:rFonts w:ascii="Calibri" w:hAnsi="Calibri" w:cs="Calibri"/>
                <w:b/>
                <w:sz w:val="20"/>
                <w:szCs w:val="20"/>
              </w:rPr>
              <w:t xml:space="preserve"> (CSPLP) \ GTZ (Projet assistance-conseil au Ministère de l’économie et des finances),</w:t>
            </w:r>
          </w:p>
          <w:p w14:paraId="67D24D64" w14:textId="77777777" w:rsidR="000475F3" w:rsidRPr="00E71AF4" w:rsidRDefault="000475F3" w:rsidP="00BF3F6E">
            <w:pPr>
              <w:pStyle w:val="Corpsdetexte2"/>
              <w:spacing w:line="240" w:lineRule="auto"/>
              <w:rPr>
                <w:rFonts w:ascii="Calibri" w:hAnsi="Calibri" w:cs="Calibri"/>
                <w:bCs/>
                <w:sz w:val="20"/>
                <w:szCs w:val="20"/>
              </w:rPr>
            </w:pPr>
            <w:r w:rsidRPr="00E71AF4">
              <w:rPr>
                <w:rFonts w:ascii="Calibri" w:hAnsi="Calibri" w:cs="Calibri"/>
                <w:bCs/>
                <w:sz w:val="20"/>
                <w:szCs w:val="20"/>
              </w:rPr>
              <w:t xml:space="preserve">Participation à l’atelier sous régional de formation sur ‘’ le suivi d’impact qualitatif,  suivi  participatif et décentralisées des DSRP’’ organisé par le projet d’appui aux DSRP de </w:t>
            </w:r>
            <w:smartTag w:uri="urn:schemas-microsoft-com:office:smarttags" w:element="PersonName">
              <w:smartTagPr>
                <w:attr w:name="ProductID" w:val="la GTZ"/>
              </w:smartTagPr>
              <w:r w:rsidRPr="00E71AF4">
                <w:rPr>
                  <w:rFonts w:ascii="Calibri" w:hAnsi="Calibri" w:cs="Calibri"/>
                  <w:bCs/>
                  <w:sz w:val="20"/>
                  <w:szCs w:val="20"/>
                </w:rPr>
                <w:t>la GTZ</w:t>
              </w:r>
            </w:smartTag>
            <w:r w:rsidRPr="00E71AF4">
              <w:rPr>
                <w:rFonts w:ascii="Calibri" w:hAnsi="Calibri" w:cs="Calibri"/>
                <w:bCs/>
                <w:sz w:val="20"/>
                <w:szCs w:val="20"/>
              </w:rPr>
              <w:t xml:space="preserve"> de </w:t>
            </w:r>
            <w:smartTag w:uri="urn:schemas-microsoft-com:office:smarttags" w:element="PersonName">
              <w:smartTagPr>
                <w:attr w:name="ProductID" w:val="la RFA"/>
              </w:smartTagPr>
              <w:r w:rsidRPr="00E71AF4">
                <w:rPr>
                  <w:rFonts w:ascii="Calibri" w:hAnsi="Calibri" w:cs="Calibri"/>
                  <w:bCs/>
                  <w:sz w:val="20"/>
                  <w:szCs w:val="20"/>
                </w:rPr>
                <w:t>la RFA</w:t>
              </w:r>
            </w:smartTag>
            <w:r w:rsidRPr="00E71AF4">
              <w:rPr>
                <w:rFonts w:ascii="Calibri" w:hAnsi="Calibri" w:cs="Calibri"/>
                <w:bCs/>
                <w:sz w:val="20"/>
                <w:szCs w:val="20"/>
              </w:rPr>
              <w:t xml:space="preserve"> en décembre 2003 par financement GTZ Sénégal. </w:t>
            </w:r>
          </w:p>
          <w:p w14:paraId="09EFD684" w14:textId="77777777" w:rsidR="000475F3" w:rsidRPr="00AF0AE3" w:rsidRDefault="000475F3" w:rsidP="00BF3F6E">
            <w:pPr>
              <w:numPr>
                <w:ilvl w:val="12"/>
                <w:numId w:val="0"/>
              </w:numPr>
              <w:rPr>
                <w:rFonts w:ascii="Calibri" w:hAnsi="Calibri" w:cs="Calibri"/>
                <w:b/>
                <w:sz w:val="20"/>
                <w:szCs w:val="20"/>
                <w:lang w:val="fr-FR"/>
              </w:rPr>
            </w:pPr>
            <w:r w:rsidRPr="00AF0AE3">
              <w:rPr>
                <w:rFonts w:ascii="Calibri" w:hAnsi="Calibri" w:cs="Calibri"/>
                <w:b/>
                <w:bCs/>
                <w:sz w:val="20"/>
                <w:szCs w:val="20"/>
                <w:lang w:val="fr-FR"/>
              </w:rPr>
              <w:t>Ministère de l’économie et des Finances/ Cellule de suivi des Programmes de Lutte contre la Pauvreté (CSPLP)</w:t>
            </w:r>
            <w:r w:rsidRPr="00AF0AE3">
              <w:rPr>
                <w:rFonts w:ascii="Calibri" w:hAnsi="Calibri" w:cs="Calibri"/>
                <w:b/>
                <w:sz w:val="20"/>
                <w:szCs w:val="20"/>
                <w:lang w:val="fr-FR"/>
              </w:rPr>
              <w:t xml:space="preserve"> \ </w:t>
            </w:r>
            <w:r w:rsidRPr="00AF0AE3">
              <w:rPr>
                <w:rFonts w:ascii="Calibri" w:hAnsi="Calibri" w:cs="Calibri"/>
                <w:b/>
                <w:bCs/>
                <w:sz w:val="20"/>
                <w:szCs w:val="20"/>
                <w:lang w:val="fr-FR"/>
              </w:rPr>
              <w:t>GTZ (Projet assistance-conseil au Ministère de l’économie et des finances),</w:t>
            </w:r>
          </w:p>
          <w:p w14:paraId="5105299E" w14:textId="77777777" w:rsidR="000475F3" w:rsidRPr="00E71AF4" w:rsidRDefault="000475F3" w:rsidP="00BF3F6E">
            <w:pPr>
              <w:pStyle w:val="Corpsdetexte2"/>
              <w:spacing w:line="240" w:lineRule="auto"/>
              <w:rPr>
                <w:rFonts w:ascii="Calibri" w:hAnsi="Calibri" w:cs="Calibri"/>
                <w:bCs/>
                <w:sz w:val="20"/>
                <w:szCs w:val="20"/>
              </w:rPr>
            </w:pPr>
            <w:r w:rsidRPr="00E71AF4">
              <w:rPr>
                <w:rFonts w:ascii="Calibri" w:hAnsi="Calibri" w:cs="Calibri"/>
                <w:bCs/>
                <w:sz w:val="20"/>
                <w:szCs w:val="20"/>
              </w:rPr>
              <w:t>Expert en  animation et suivi participatif  pour l’élaboration d’un manuel de suivi participatif et qualitatif du DSRP au Sénégal.</w:t>
            </w:r>
          </w:p>
          <w:p w14:paraId="4E1A7DEC" w14:textId="77777777" w:rsidR="000475F3" w:rsidRPr="00E71AF4" w:rsidRDefault="000475F3" w:rsidP="00BF3F6E">
            <w:pPr>
              <w:pStyle w:val="Corpsdetexte2"/>
              <w:spacing w:line="240" w:lineRule="auto"/>
              <w:rPr>
                <w:rFonts w:ascii="Calibri" w:hAnsi="Calibri" w:cs="Calibri"/>
                <w:b/>
                <w:sz w:val="20"/>
                <w:szCs w:val="20"/>
              </w:rPr>
            </w:pPr>
            <w:r w:rsidRPr="00E71AF4">
              <w:rPr>
                <w:rFonts w:ascii="Calibri" w:hAnsi="Calibri" w:cs="Calibri"/>
                <w:b/>
                <w:sz w:val="20"/>
                <w:szCs w:val="20"/>
              </w:rPr>
              <w:t>Ministère de l’urbanisme et de l’habitat</w:t>
            </w:r>
            <w:r w:rsidR="00B6761E">
              <w:rPr>
                <w:rFonts w:ascii="Calibri" w:hAnsi="Calibri" w:cs="Calibri"/>
                <w:b/>
                <w:sz w:val="20"/>
                <w:szCs w:val="20"/>
              </w:rPr>
              <w:t>/</w:t>
            </w:r>
            <w:r w:rsidRPr="00E71AF4">
              <w:rPr>
                <w:rFonts w:ascii="Calibri" w:hAnsi="Calibri" w:cs="Calibri"/>
                <w:b/>
                <w:sz w:val="20"/>
                <w:szCs w:val="20"/>
              </w:rPr>
              <w:t xml:space="preserve"> </w:t>
            </w:r>
            <w:r>
              <w:rPr>
                <w:rFonts w:ascii="Calibri" w:hAnsi="Calibri" w:cs="Calibri"/>
                <w:b/>
                <w:sz w:val="20"/>
                <w:szCs w:val="20"/>
              </w:rPr>
              <w:t>Union Européenne</w:t>
            </w:r>
          </w:p>
          <w:p w14:paraId="695D934F" w14:textId="77777777" w:rsidR="000475F3" w:rsidRPr="00AF0AE3" w:rsidRDefault="000475F3" w:rsidP="0041367F">
            <w:pPr>
              <w:jc w:val="both"/>
              <w:rPr>
                <w:rFonts w:ascii="Calibri" w:hAnsi="Calibri" w:cs="Calibri"/>
                <w:sz w:val="20"/>
                <w:szCs w:val="20"/>
                <w:lang w:val="fr-FR"/>
              </w:rPr>
            </w:pPr>
            <w:r w:rsidRPr="00AF0AE3">
              <w:rPr>
                <w:rFonts w:ascii="Calibri" w:hAnsi="Calibri" w:cs="Calibri"/>
                <w:sz w:val="20"/>
                <w:szCs w:val="20"/>
                <w:lang w:val="fr-FR"/>
              </w:rPr>
              <w:t>Expert socio-économiste pour l’élaboration du schéma d’aménagement pour la réinstallation  des villages sinistrés du nord pour le relèvement post crise</w:t>
            </w:r>
            <w:r w:rsidRPr="00AF0AE3">
              <w:rPr>
                <w:rFonts w:ascii="Calibri" w:hAnsi="Calibri" w:cs="Calibri"/>
                <w:bCs/>
                <w:sz w:val="20"/>
                <w:szCs w:val="20"/>
                <w:lang w:val="fr-FR"/>
              </w:rPr>
              <w:t xml:space="preserve">. </w:t>
            </w:r>
            <w:r w:rsidRPr="00AF0AE3">
              <w:rPr>
                <w:rFonts w:ascii="Calibri" w:hAnsi="Calibri" w:cs="Calibri"/>
                <w:sz w:val="20"/>
                <w:szCs w:val="20"/>
                <w:lang w:val="fr-FR"/>
              </w:rPr>
              <w:t>Les 9, 10 et 11 juin 2002, une vague de froid combinée à des pluies diluviennes ont causé d’importants dégâts dans les régions de Louga, Matam et Saint-Louis. L’étude devait permettre non seulement d’envisager des solutions d’urgence dans des situations de catastrophes mais aussi de proposer un schéma de relèvement post-crise durable.</w:t>
            </w:r>
          </w:p>
          <w:p w14:paraId="45E92FF7" w14:textId="77777777" w:rsidR="000475F3" w:rsidRPr="00E71AF4" w:rsidRDefault="000475F3" w:rsidP="00BF3F6E">
            <w:pPr>
              <w:pStyle w:val="Corpsdetexte2"/>
              <w:spacing w:line="240" w:lineRule="auto"/>
              <w:rPr>
                <w:rFonts w:ascii="Calibri" w:hAnsi="Calibri" w:cs="Calibri"/>
                <w:sz w:val="20"/>
                <w:szCs w:val="20"/>
              </w:rPr>
            </w:pPr>
          </w:p>
          <w:p w14:paraId="1DE1F0A6" w14:textId="77777777" w:rsidR="000475F3" w:rsidRPr="00E71AF4" w:rsidRDefault="000475F3" w:rsidP="00BF3F6E">
            <w:pPr>
              <w:pStyle w:val="Corpsdetexte2"/>
              <w:spacing w:line="240" w:lineRule="auto"/>
              <w:rPr>
                <w:rFonts w:ascii="Calibri" w:hAnsi="Calibri" w:cs="Calibri"/>
                <w:b/>
                <w:sz w:val="20"/>
                <w:szCs w:val="20"/>
              </w:rPr>
            </w:pPr>
            <w:r w:rsidRPr="00E71AF4">
              <w:rPr>
                <w:rFonts w:ascii="Calibri" w:hAnsi="Calibri" w:cs="Calibri"/>
                <w:b/>
                <w:sz w:val="20"/>
                <w:szCs w:val="20"/>
              </w:rPr>
              <w:t>2004</w:t>
            </w:r>
          </w:p>
          <w:p w14:paraId="7FD9C294" w14:textId="77777777" w:rsidR="000475F3" w:rsidRPr="00E71AF4" w:rsidRDefault="000475F3" w:rsidP="00BF3F6E">
            <w:pPr>
              <w:pStyle w:val="Corpsdetexte2"/>
              <w:spacing w:line="240" w:lineRule="auto"/>
              <w:rPr>
                <w:rFonts w:ascii="Calibri" w:hAnsi="Calibri" w:cs="Calibri"/>
                <w:b/>
                <w:sz w:val="20"/>
                <w:szCs w:val="20"/>
              </w:rPr>
            </w:pPr>
            <w:r w:rsidRPr="00E71AF4">
              <w:rPr>
                <w:rFonts w:ascii="Calibri" w:hAnsi="Calibri" w:cs="Calibri"/>
                <w:b/>
                <w:sz w:val="20"/>
                <w:szCs w:val="20"/>
              </w:rPr>
              <w:t>Programme National d’Infrastructures Rurale (PNIR)\ Banque Mondiale</w:t>
            </w:r>
          </w:p>
          <w:p w14:paraId="600AA365" w14:textId="77777777" w:rsidR="000475F3" w:rsidRPr="00E71AF4" w:rsidRDefault="000475F3" w:rsidP="00BF3F6E">
            <w:pPr>
              <w:pStyle w:val="Corpsdetexte2"/>
              <w:spacing w:line="240" w:lineRule="auto"/>
              <w:rPr>
                <w:rFonts w:ascii="Calibri" w:hAnsi="Calibri" w:cs="Calibri"/>
                <w:bCs/>
                <w:sz w:val="20"/>
                <w:szCs w:val="20"/>
              </w:rPr>
            </w:pPr>
            <w:r w:rsidRPr="00E71AF4">
              <w:rPr>
                <w:rFonts w:ascii="Calibri" w:hAnsi="Calibri" w:cs="Calibri"/>
                <w:bCs/>
                <w:sz w:val="20"/>
                <w:szCs w:val="20"/>
              </w:rPr>
              <w:t>Superviseur national pour le compte l’OPP ASDF pour toute l’année 2004 dans le cadre de la réalisation de sa mission d’opérateur (Élaboration de documents de planification opérationnelle {PLD, PAI Demandes de financements, Plans locaux de communication, Plans locaux de formation, Diagnostic Institutionnel Approfondie} et recrutement d’Ingénieurs Conseil)</w:t>
            </w:r>
          </w:p>
          <w:p w14:paraId="132B4ECF" w14:textId="77777777" w:rsidR="000475F3" w:rsidRPr="00E71AF4" w:rsidRDefault="000475F3" w:rsidP="00BF3F6E">
            <w:pPr>
              <w:pStyle w:val="Corpsdetexte2"/>
              <w:spacing w:line="240" w:lineRule="auto"/>
              <w:rPr>
                <w:rFonts w:ascii="Calibri" w:hAnsi="Calibri" w:cs="Calibri"/>
                <w:b/>
                <w:sz w:val="20"/>
                <w:szCs w:val="20"/>
              </w:rPr>
            </w:pPr>
            <w:r w:rsidRPr="00E71AF4">
              <w:rPr>
                <w:rFonts w:ascii="Calibri" w:hAnsi="Calibri" w:cs="Calibri"/>
                <w:b/>
                <w:sz w:val="20"/>
                <w:szCs w:val="20"/>
              </w:rPr>
              <w:t xml:space="preserve">Ministère de l’économie et des Finances/ Cellule de suivi des Programmes de Lutte contre la Pauvreté (CSPLP) \ Banque Mondiale </w:t>
            </w:r>
          </w:p>
          <w:p w14:paraId="7F7B0B00" w14:textId="77777777" w:rsidR="000475F3" w:rsidRPr="00E71AF4" w:rsidRDefault="000475F3" w:rsidP="00BF3F6E">
            <w:pPr>
              <w:pStyle w:val="Corpsdetexte2"/>
              <w:spacing w:line="240" w:lineRule="auto"/>
              <w:rPr>
                <w:rFonts w:ascii="Calibri" w:hAnsi="Calibri" w:cs="Calibri"/>
                <w:bCs/>
                <w:sz w:val="20"/>
                <w:szCs w:val="20"/>
              </w:rPr>
            </w:pPr>
            <w:r w:rsidRPr="00E71AF4">
              <w:rPr>
                <w:rFonts w:ascii="Calibri" w:hAnsi="Calibri" w:cs="Calibri"/>
                <w:bCs/>
                <w:sz w:val="20"/>
                <w:szCs w:val="20"/>
              </w:rPr>
              <w:t xml:space="preserve">Rapporteur du groupe thématique ‘’ Protection des groupes vulnérable et gestion des risques de catastrophes’’ et président du sous-groupe ‘’améliorer l’identification, le suivi et l’évaluation des actions visant la protection des groupes vulnérables face aux catastrophes’’  dans le cadre du Crédit de Soutien </w:t>
            </w:r>
            <w:proofErr w:type="spellStart"/>
            <w:r w:rsidRPr="00E71AF4">
              <w:rPr>
                <w:rFonts w:ascii="Calibri" w:hAnsi="Calibri" w:cs="Calibri"/>
                <w:bCs/>
                <w:sz w:val="20"/>
                <w:szCs w:val="20"/>
              </w:rPr>
              <w:t>à</w:t>
            </w:r>
            <w:smartTag w:uri="urn:schemas-microsoft-com:office:smarttags" w:element="PersonName">
              <w:smartTagPr>
                <w:attr w:name="ProductID" w:val="la R￩duction"/>
              </w:smartTagPr>
              <w:r w:rsidRPr="00E71AF4">
                <w:rPr>
                  <w:rFonts w:ascii="Calibri" w:hAnsi="Calibri" w:cs="Calibri"/>
                  <w:bCs/>
                  <w:sz w:val="20"/>
                  <w:szCs w:val="20"/>
                </w:rPr>
                <w:t>la</w:t>
              </w:r>
              <w:proofErr w:type="spellEnd"/>
              <w:r w:rsidRPr="00E71AF4">
                <w:rPr>
                  <w:rFonts w:ascii="Calibri" w:hAnsi="Calibri" w:cs="Calibri"/>
                  <w:bCs/>
                  <w:sz w:val="20"/>
                  <w:szCs w:val="20"/>
                </w:rPr>
                <w:t xml:space="preserve"> Réduction</w:t>
              </w:r>
            </w:smartTag>
            <w:r w:rsidRPr="00E71AF4">
              <w:rPr>
                <w:rFonts w:ascii="Calibri" w:hAnsi="Calibri" w:cs="Calibri"/>
                <w:bCs/>
                <w:sz w:val="20"/>
                <w:szCs w:val="20"/>
              </w:rPr>
              <w:t xml:space="preserve"> de </w:t>
            </w:r>
            <w:smartTag w:uri="urn:schemas-microsoft-com:office:smarttags" w:element="PersonName">
              <w:smartTagPr>
                <w:attr w:name="ProductID" w:val="la Pauvret￩"/>
              </w:smartTagPr>
              <w:r w:rsidRPr="00E71AF4">
                <w:rPr>
                  <w:rFonts w:ascii="Calibri" w:hAnsi="Calibri" w:cs="Calibri"/>
                  <w:bCs/>
                  <w:sz w:val="20"/>
                  <w:szCs w:val="20"/>
                </w:rPr>
                <w:t>la Pauvreté</w:t>
              </w:r>
            </w:smartTag>
            <w:r w:rsidRPr="00E71AF4">
              <w:rPr>
                <w:rFonts w:ascii="Calibri" w:hAnsi="Calibri" w:cs="Calibri"/>
                <w:bCs/>
                <w:sz w:val="20"/>
                <w:szCs w:val="20"/>
              </w:rPr>
              <w:t xml:space="preserve"> (CSRP\ Banque Mondiale)</w:t>
            </w:r>
          </w:p>
          <w:p w14:paraId="2E61FADC" w14:textId="77777777" w:rsidR="000475F3" w:rsidRPr="00E71AF4" w:rsidRDefault="000475F3" w:rsidP="00BF3F6E">
            <w:pPr>
              <w:pStyle w:val="Corpsdetexte2"/>
              <w:spacing w:line="240" w:lineRule="auto"/>
              <w:rPr>
                <w:rFonts w:ascii="Calibri" w:hAnsi="Calibri" w:cs="Calibri"/>
                <w:b/>
                <w:bCs/>
                <w:sz w:val="20"/>
                <w:szCs w:val="20"/>
              </w:rPr>
            </w:pPr>
            <w:r w:rsidRPr="00E71AF4">
              <w:rPr>
                <w:rFonts w:ascii="Calibri" w:hAnsi="Calibri" w:cs="Calibri"/>
                <w:b/>
                <w:sz w:val="20"/>
                <w:szCs w:val="20"/>
              </w:rPr>
              <w:t xml:space="preserve">Ministère de l’économie et des Finances/ Cellule de suivi des Programmes de Lutte contre la Pauvreté (CSPLP) \ Banque Mondiale  </w:t>
            </w:r>
          </w:p>
          <w:p w14:paraId="7FE18722" w14:textId="77777777" w:rsidR="000475F3" w:rsidRPr="00AF0AE3" w:rsidRDefault="000475F3" w:rsidP="00BF3F6E">
            <w:pPr>
              <w:numPr>
                <w:ilvl w:val="12"/>
                <w:numId w:val="0"/>
              </w:numPr>
              <w:rPr>
                <w:rFonts w:ascii="Calibri" w:hAnsi="Calibri" w:cs="Calibri"/>
                <w:sz w:val="20"/>
                <w:szCs w:val="20"/>
                <w:lang w:val="fr-FR"/>
              </w:rPr>
            </w:pPr>
            <w:r w:rsidRPr="00AF0AE3">
              <w:rPr>
                <w:rFonts w:ascii="Calibri" w:hAnsi="Calibri" w:cs="Calibri"/>
                <w:sz w:val="20"/>
                <w:szCs w:val="20"/>
                <w:lang w:val="fr-FR"/>
              </w:rPr>
              <w:t>Co-modérateur du séminaire national portant sur le choix des indicateurs de suivi quantitatif du DSRP pour l’année 2004.</w:t>
            </w:r>
          </w:p>
          <w:p w14:paraId="0A0A32EB" w14:textId="77777777" w:rsidR="000475F3" w:rsidRPr="00AF0AE3" w:rsidRDefault="000475F3" w:rsidP="00BF3F6E">
            <w:pPr>
              <w:numPr>
                <w:ilvl w:val="12"/>
                <w:numId w:val="0"/>
              </w:numPr>
              <w:rPr>
                <w:rFonts w:ascii="Calibri" w:hAnsi="Calibri" w:cs="Calibri"/>
                <w:sz w:val="20"/>
                <w:szCs w:val="20"/>
                <w:lang w:val="fr-FR"/>
              </w:rPr>
            </w:pPr>
          </w:p>
          <w:p w14:paraId="445015BF" w14:textId="77777777" w:rsidR="000475F3" w:rsidRPr="00AF0AE3" w:rsidRDefault="000475F3" w:rsidP="00BF3F6E">
            <w:pPr>
              <w:numPr>
                <w:ilvl w:val="12"/>
                <w:numId w:val="0"/>
              </w:numPr>
              <w:jc w:val="both"/>
              <w:rPr>
                <w:rFonts w:ascii="Calibri" w:hAnsi="Calibri" w:cs="Calibri"/>
                <w:sz w:val="20"/>
                <w:szCs w:val="20"/>
                <w:lang w:val="fr-FR"/>
              </w:rPr>
            </w:pPr>
            <w:r w:rsidRPr="00AF0AE3">
              <w:rPr>
                <w:rFonts w:ascii="Calibri" w:hAnsi="Calibri" w:cs="Calibri"/>
                <w:b/>
                <w:sz w:val="20"/>
                <w:szCs w:val="20"/>
                <w:lang w:val="fr-FR"/>
              </w:rPr>
              <w:t>PNIR BAD</w:t>
            </w:r>
            <w:r w:rsidRPr="00AF0AE3">
              <w:rPr>
                <w:rFonts w:ascii="Calibri" w:hAnsi="Calibri" w:cs="Calibri"/>
                <w:sz w:val="20"/>
                <w:szCs w:val="20"/>
                <w:lang w:val="fr-FR"/>
              </w:rPr>
              <w:t xml:space="preserve"> Expert  socio-économiste sur l’étude portant sur la reconstruction durable  des zones dévastées par les conflits armés en Casamance dans les communautés rurales de </w:t>
            </w:r>
            <w:proofErr w:type="spellStart"/>
            <w:r w:rsidRPr="00AF0AE3">
              <w:rPr>
                <w:rFonts w:ascii="Calibri" w:hAnsi="Calibri" w:cs="Calibri"/>
                <w:sz w:val="20"/>
                <w:szCs w:val="20"/>
                <w:lang w:val="fr-FR"/>
              </w:rPr>
              <w:t>Oukout</w:t>
            </w:r>
            <w:proofErr w:type="spellEnd"/>
            <w:r w:rsidRPr="00AF0AE3">
              <w:rPr>
                <w:rFonts w:ascii="Calibri" w:hAnsi="Calibri" w:cs="Calibri"/>
                <w:sz w:val="20"/>
                <w:szCs w:val="20"/>
                <w:lang w:val="fr-FR"/>
              </w:rPr>
              <w:t xml:space="preserve">, </w:t>
            </w:r>
            <w:proofErr w:type="spellStart"/>
            <w:r w:rsidRPr="00AF0AE3">
              <w:rPr>
                <w:rFonts w:ascii="Calibri" w:hAnsi="Calibri" w:cs="Calibri"/>
                <w:sz w:val="20"/>
                <w:szCs w:val="20"/>
                <w:lang w:val="fr-FR"/>
              </w:rPr>
              <w:t>BoutoupaCamaracounada</w:t>
            </w:r>
            <w:proofErr w:type="spellEnd"/>
            <w:r w:rsidRPr="00AF0AE3">
              <w:rPr>
                <w:rFonts w:ascii="Calibri" w:hAnsi="Calibri" w:cs="Calibri"/>
                <w:sz w:val="20"/>
                <w:szCs w:val="20"/>
                <w:lang w:val="fr-FR"/>
              </w:rPr>
              <w:t xml:space="preserve">, </w:t>
            </w:r>
            <w:proofErr w:type="spellStart"/>
            <w:r w:rsidRPr="00AF0AE3">
              <w:rPr>
                <w:rFonts w:ascii="Calibri" w:hAnsi="Calibri" w:cs="Calibri"/>
                <w:sz w:val="20"/>
                <w:szCs w:val="20"/>
                <w:lang w:val="fr-FR"/>
              </w:rPr>
              <w:t>Nyassia</w:t>
            </w:r>
            <w:proofErr w:type="spellEnd"/>
            <w:r w:rsidRPr="00AF0AE3">
              <w:rPr>
                <w:rFonts w:ascii="Calibri" w:hAnsi="Calibri" w:cs="Calibri"/>
                <w:sz w:val="20"/>
                <w:szCs w:val="20"/>
                <w:lang w:val="fr-FR"/>
              </w:rPr>
              <w:t xml:space="preserve">, </w:t>
            </w:r>
            <w:proofErr w:type="spellStart"/>
            <w:r w:rsidRPr="00AF0AE3">
              <w:rPr>
                <w:rFonts w:ascii="Calibri" w:hAnsi="Calibri" w:cs="Calibri"/>
                <w:sz w:val="20"/>
                <w:szCs w:val="20"/>
                <w:lang w:val="fr-FR"/>
              </w:rPr>
              <w:t>Kaffountine</w:t>
            </w:r>
            <w:proofErr w:type="spellEnd"/>
            <w:r w:rsidRPr="00AF0AE3">
              <w:rPr>
                <w:rFonts w:ascii="Calibri" w:hAnsi="Calibri" w:cs="Calibri"/>
                <w:sz w:val="20"/>
                <w:szCs w:val="20"/>
                <w:lang w:val="fr-FR"/>
              </w:rPr>
              <w:t xml:space="preserve">, </w:t>
            </w:r>
            <w:proofErr w:type="spellStart"/>
            <w:r w:rsidRPr="00AF0AE3">
              <w:rPr>
                <w:rFonts w:ascii="Calibri" w:hAnsi="Calibri" w:cs="Calibri"/>
                <w:sz w:val="20"/>
                <w:szCs w:val="20"/>
                <w:lang w:val="fr-FR"/>
              </w:rPr>
              <w:t>SanthiabaManjak</w:t>
            </w:r>
            <w:proofErr w:type="spellEnd"/>
            <w:r w:rsidRPr="00AF0AE3">
              <w:rPr>
                <w:rFonts w:ascii="Calibri" w:hAnsi="Calibri" w:cs="Calibri"/>
                <w:sz w:val="20"/>
                <w:szCs w:val="20"/>
                <w:lang w:val="fr-FR"/>
              </w:rPr>
              <w:t xml:space="preserve"> et  </w:t>
            </w:r>
            <w:proofErr w:type="spellStart"/>
            <w:r w:rsidRPr="00AF0AE3">
              <w:rPr>
                <w:rFonts w:ascii="Calibri" w:hAnsi="Calibri" w:cs="Calibri"/>
                <w:sz w:val="20"/>
                <w:szCs w:val="20"/>
                <w:lang w:val="fr-FR"/>
              </w:rPr>
              <w:t>Niaguis</w:t>
            </w:r>
            <w:proofErr w:type="spellEnd"/>
            <w:r w:rsidRPr="00AF0AE3">
              <w:rPr>
                <w:rFonts w:ascii="Calibri" w:hAnsi="Calibri" w:cs="Calibri"/>
                <w:sz w:val="20"/>
                <w:szCs w:val="20"/>
                <w:lang w:val="fr-FR"/>
              </w:rPr>
              <w:t xml:space="preserve"> (mobilisation sociale, sensibilisation, découverte de niches d’activités avec les acteurs locaux). Agissant pour le compte du cabinet CADEM Technologie</w:t>
            </w:r>
          </w:p>
          <w:p w14:paraId="4F5F18F4" w14:textId="77777777" w:rsidR="000475F3" w:rsidRPr="00AF0AE3" w:rsidRDefault="000475F3" w:rsidP="00BF3F6E">
            <w:pPr>
              <w:numPr>
                <w:ilvl w:val="12"/>
                <w:numId w:val="0"/>
              </w:numPr>
              <w:jc w:val="both"/>
              <w:rPr>
                <w:rFonts w:ascii="Calibri" w:hAnsi="Calibri" w:cs="Calibri"/>
                <w:sz w:val="20"/>
                <w:szCs w:val="20"/>
                <w:lang w:val="fr-FR"/>
              </w:rPr>
            </w:pPr>
          </w:p>
          <w:p w14:paraId="0E4D16F2" w14:textId="77777777" w:rsidR="000475F3" w:rsidRPr="00AF0AE3" w:rsidRDefault="000475F3" w:rsidP="00BF3F6E">
            <w:pPr>
              <w:numPr>
                <w:ilvl w:val="12"/>
                <w:numId w:val="0"/>
              </w:numPr>
              <w:jc w:val="both"/>
              <w:rPr>
                <w:rFonts w:ascii="Calibri" w:hAnsi="Calibri" w:cs="Calibri"/>
                <w:b/>
                <w:bCs/>
                <w:sz w:val="20"/>
                <w:szCs w:val="20"/>
                <w:lang w:val="fr-FR"/>
              </w:rPr>
            </w:pPr>
            <w:r w:rsidRPr="00AF0AE3">
              <w:rPr>
                <w:rFonts w:ascii="Calibri" w:hAnsi="Calibri" w:cs="Calibri"/>
                <w:b/>
                <w:bCs/>
                <w:sz w:val="20"/>
                <w:szCs w:val="20"/>
                <w:lang w:val="fr-FR"/>
              </w:rPr>
              <w:t xml:space="preserve">Agence Française pour le Développement (AFD)\ Projet d’Appui </w:t>
            </w:r>
            <w:proofErr w:type="spellStart"/>
            <w:r w:rsidRPr="00AF0AE3">
              <w:rPr>
                <w:rFonts w:ascii="Calibri" w:hAnsi="Calibri" w:cs="Calibri"/>
                <w:b/>
                <w:bCs/>
                <w:sz w:val="20"/>
                <w:szCs w:val="20"/>
                <w:lang w:val="fr-FR"/>
              </w:rPr>
              <w:t>àla</w:t>
            </w:r>
            <w:proofErr w:type="spellEnd"/>
            <w:r w:rsidRPr="00AF0AE3">
              <w:rPr>
                <w:rFonts w:ascii="Calibri" w:hAnsi="Calibri" w:cs="Calibri"/>
                <w:b/>
                <w:bCs/>
                <w:sz w:val="20"/>
                <w:szCs w:val="20"/>
                <w:lang w:val="fr-FR"/>
              </w:rPr>
              <w:t xml:space="preserve"> Décentralisation et au Développement Local  (ADDEL)</w:t>
            </w:r>
          </w:p>
          <w:p w14:paraId="3E75EE46" w14:textId="77777777" w:rsidR="000475F3" w:rsidRPr="00E71AF4" w:rsidRDefault="000475F3" w:rsidP="00BF3F6E">
            <w:pPr>
              <w:pStyle w:val="Corpsdetexte3"/>
              <w:rPr>
                <w:rFonts w:ascii="Calibri" w:hAnsi="Calibri" w:cs="Calibri"/>
                <w:sz w:val="20"/>
                <w:szCs w:val="20"/>
              </w:rPr>
            </w:pPr>
            <w:r w:rsidRPr="00E71AF4">
              <w:rPr>
                <w:rFonts w:ascii="Calibri" w:hAnsi="Calibri" w:cs="Calibri"/>
                <w:sz w:val="20"/>
                <w:szCs w:val="20"/>
              </w:rPr>
              <w:t xml:space="preserve">Mission d’appui à la réalisation de documents de planification opérationnelle (PLD, PAI, Demandes de Financement) et appui à la mise en place d’Instances Locales de Concertation(ILC) dans neuf (9)  communautés rurales dans la région de Tambacounda </w:t>
            </w:r>
          </w:p>
          <w:p w14:paraId="4D42BB49" w14:textId="77777777" w:rsidR="000475F3" w:rsidRDefault="000475F3" w:rsidP="00BF3F6E">
            <w:pPr>
              <w:pStyle w:val="Corpsdetexte3"/>
              <w:rPr>
                <w:rFonts w:ascii="Calibri" w:hAnsi="Calibri" w:cs="Calibri"/>
                <w:b/>
                <w:bCs/>
                <w:sz w:val="20"/>
                <w:szCs w:val="20"/>
              </w:rPr>
            </w:pPr>
            <w:r w:rsidRPr="00E71AF4">
              <w:rPr>
                <w:rFonts w:ascii="Calibri" w:hAnsi="Calibri" w:cs="Calibri"/>
                <w:b/>
                <w:bCs/>
                <w:sz w:val="20"/>
                <w:szCs w:val="20"/>
              </w:rPr>
              <w:t>Bureau International du Travail (BIT) \ PAMODEC</w:t>
            </w:r>
          </w:p>
          <w:p w14:paraId="1417C0C8" w14:textId="77777777" w:rsidR="000475F3" w:rsidRPr="00E71AF4" w:rsidRDefault="000475F3" w:rsidP="00BF3F6E">
            <w:pPr>
              <w:pStyle w:val="Corpsdetexte3"/>
              <w:rPr>
                <w:rFonts w:ascii="Calibri" w:hAnsi="Calibri" w:cs="Calibri"/>
                <w:sz w:val="20"/>
                <w:szCs w:val="20"/>
              </w:rPr>
            </w:pPr>
            <w:r w:rsidRPr="00E71AF4">
              <w:rPr>
                <w:rFonts w:ascii="Calibri" w:hAnsi="Calibri" w:cs="Calibri"/>
                <w:sz w:val="20"/>
                <w:szCs w:val="20"/>
              </w:rPr>
              <w:t>Expert socio économiste sur la réceptivité et l’application de la liberté syndicale et du droit à la négociation collective au SENGAL</w:t>
            </w:r>
          </w:p>
          <w:p w14:paraId="6E4B634A" w14:textId="77777777" w:rsidR="000475F3" w:rsidRPr="00E71AF4" w:rsidRDefault="000475F3" w:rsidP="00BF3F6E">
            <w:pPr>
              <w:pStyle w:val="Corpsdetexte3"/>
              <w:rPr>
                <w:rFonts w:ascii="Calibri" w:hAnsi="Calibri" w:cs="Calibri"/>
                <w:b/>
                <w:bCs/>
                <w:sz w:val="20"/>
                <w:szCs w:val="20"/>
              </w:rPr>
            </w:pPr>
            <w:r w:rsidRPr="00E71AF4">
              <w:rPr>
                <w:rFonts w:ascii="Calibri" w:hAnsi="Calibri" w:cs="Calibri"/>
                <w:b/>
                <w:bCs/>
                <w:sz w:val="20"/>
                <w:szCs w:val="20"/>
              </w:rPr>
              <w:t xml:space="preserve">Coopération Japonaise pour le Développement International (JICA), </w:t>
            </w:r>
          </w:p>
          <w:p w14:paraId="5D2CF548" w14:textId="77777777" w:rsidR="000475F3" w:rsidRPr="00E71AF4" w:rsidRDefault="000475F3" w:rsidP="00BF3F6E">
            <w:pPr>
              <w:pStyle w:val="Corpsdetexte3"/>
              <w:rPr>
                <w:rFonts w:ascii="Calibri" w:hAnsi="Calibri" w:cs="Calibri"/>
                <w:sz w:val="20"/>
                <w:szCs w:val="20"/>
              </w:rPr>
            </w:pPr>
            <w:r w:rsidRPr="00E71AF4">
              <w:rPr>
                <w:rFonts w:ascii="Calibri" w:hAnsi="Calibri" w:cs="Calibri"/>
                <w:sz w:val="20"/>
                <w:szCs w:val="20"/>
              </w:rPr>
              <w:t xml:space="preserve">Expert socio-économiste  pour l’étude  sur le renforcement des capacités des acteurs de la filière riz en Casamance notamment dans les zones frontalières. </w:t>
            </w:r>
          </w:p>
          <w:p w14:paraId="20CABE79" w14:textId="77777777" w:rsidR="000475F3" w:rsidRPr="00E71AF4" w:rsidRDefault="000475F3" w:rsidP="00BF3F6E">
            <w:pPr>
              <w:pStyle w:val="Russite"/>
              <w:numPr>
                <w:ilvl w:val="0"/>
                <w:numId w:val="0"/>
              </w:numPr>
              <w:rPr>
                <w:rFonts w:ascii="Calibri" w:hAnsi="Calibri" w:cs="Calibri"/>
              </w:rPr>
            </w:pPr>
            <w:r w:rsidRPr="00E71AF4">
              <w:rPr>
                <w:rFonts w:ascii="Calibri" w:hAnsi="Calibri" w:cs="Calibri"/>
                <w:b/>
                <w:bCs/>
              </w:rPr>
              <w:t xml:space="preserve">Cellule de Suivi des Programmes de Lutte Contre </w:t>
            </w:r>
            <w:smartTag w:uri="urn:schemas-microsoft-com:office:smarttags" w:element="PersonName">
              <w:smartTagPr>
                <w:attr w:name="ProductID" w:val="la Pauvret￩"/>
              </w:smartTagPr>
              <w:r w:rsidRPr="00E71AF4">
                <w:rPr>
                  <w:rFonts w:ascii="Calibri" w:hAnsi="Calibri" w:cs="Calibri"/>
                  <w:b/>
                  <w:bCs/>
                </w:rPr>
                <w:t>la Pauvreté</w:t>
              </w:r>
            </w:smartTag>
            <w:r w:rsidRPr="00E71AF4">
              <w:rPr>
                <w:rFonts w:ascii="Calibri" w:hAnsi="Calibri" w:cs="Calibri"/>
                <w:b/>
                <w:bCs/>
              </w:rPr>
              <w:t xml:space="preserve">, </w:t>
            </w:r>
            <w:r w:rsidRPr="00E71AF4">
              <w:rPr>
                <w:rFonts w:ascii="Calibri" w:hAnsi="Calibri" w:cs="Calibri"/>
              </w:rPr>
              <w:t xml:space="preserve">Expert socio économiste   de l’équipe de consultants chargés de l’élaboration du Rapport d’avancement 2004 du Document de Stratégie de Réduction de </w:t>
            </w:r>
            <w:smartTag w:uri="urn:schemas-microsoft-com:office:smarttags" w:element="PersonName">
              <w:smartTagPr>
                <w:attr w:name="ProductID" w:val="la Pauvret￩"/>
              </w:smartTagPr>
              <w:r w:rsidRPr="00E71AF4">
                <w:rPr>
                  <w:rFonts w:ascii="Calibri" w:hAnsi="Calibri" w:cs="Calibri"/>
                </w:rPr>
                <w:t>la Pauvreté</w:t>
              </w:r>
            </w:smartTag>
            <w:r w:rsidRPr="00E71AF4">
              <w:rPr>
                <w:rFonts w:ascii="Calibri" w:hAnsi="Calibri" w:cs="Calibri"/>
              </w:rPr>
              <w:t xml:space="preserve"> au Sénégal (DSRP) avec la société civile, l’Etat par le biais de  ses points focaux ministériels, la communauté des bailleurs de fonds, les collectivités locales etc. financement : Union  Européenne \ Ambassade des Pays-Bas et </w:t>
            </w:r>
            <w:smartTag w:uri="urn:schemas-microsoft-com:office:smarttags" w:element="PersonName">
              <w:smartTagPr>
                <w:attr w:name="ProductID" w:val="la CSPLP"/>
              </w:smartTagPr>
              <w:r w:rsidRPr="00E71AF4">
                <w:rPr>
                  <w:rFonts w:ascii="Calibri" w:hAnsi="Calibri" w:cs="Calibri"/>
                </w:rPr>
                <w:t>la CSPLP</w:t>
              </w:r>
            </w:smartTag>
            <w:r w:rsidRPr="00E71AF4">
              <w:rPr>
                <w:rFonts w:ascii="Calibri" w:hAnsi="Calibri" w:cs="Calibri"/>
              </w:rPr>
              <w:t>/MEF.</w:t>
            </w:r>
          </w:p>
          <w:p w14:paraId="1CF9F057" w14:textId="77777777" w:rsidR="000475F3" w:rsidRPr="00E71AF4" w:rsidRDefault="000475F3" w:rsidP="00BF3F6E">
            <w:pPr>
              <w:pStyle w:val="Russite"/>
              <w:numPr>
                <w:ilvl w:val="0"/>
                <w:numId w:val="0"/>
              </w:numPr>
              <w:rPr>
                <w:rFonts w:ascii="Calibri" w:hAnsi="Calibri" w:cs="Calibri"/>
                <w:b/>
              </w:rPr>
            </w:pPr>
          </w:p>
          <w:p w14:paraId="3B85FEEA" w14:textId="77777777" w:rsidR="000475F3" w:rsidRPr="00E71AF4" w:rsidRDefault="000475F3" w:rsidP="00BF3F6E">
            <w:pPr>
              <w:pStyle w:val="Russite"/>
              <w:numPr>
                <w:ilvl w:val="0"/>
                <w:numId w:val="0"/>
              </w:numPr>
              <w:rPr>
                <w:rFonts w:ascii="Calibri" w:hAnsi="Calibri" w:cs="Calibri"/>
              </w:rPr>
            </w:pPr>
            <w:r w:rsidRPr="00E71AF4">
              <w:rPr>
                <w:rFonts w:ascii="Calibri" w:hAnsi="Calibri" w:cs="Calibri"/>
                <w:b/>
              </w:rPr>
              <w:t>SDE\KFW  Programme Adduction d’Eau Potable (AEP) en milieu urbain</w:t>
            </w:r>
            <w:r w:rsidRPr="00E71AF4">
              <w:rPr>
                <w:rFonts w:ascii="Calibri" w:hAnsi="Calibri" w:cs="Calibri"/>
              </w:rPr>
              <w:t xml:space="preserve">, Consultant formateur des préposés aux bornes fontaines au niveau des 16 villes test du projet. Il s’agit de renforcer les capacités des fontainiers à travers quatre modules de formation : Gestion financière, hygiène et assainissement des BF aux aires des installations, marketing relationnel entre les préposés aux BF et les clients, compréhension du contrat d’exploitation entre les fontainiers et </w:t>
            </w:r>
            <w:smartTag w:uri="urn:schemas-microsoft-com:office:smarttags" w:element="PersonName">
              <w:smartTagPr>
                <w:attr w:name="ProductID" w:val="la SDE."/>
              </w:smartTagPr>
              <w:r w:rsidRPr="00E71AF4">
                <w:rPr>
                  <w:rFonts w:ascii="Calibri" w:hAnsi="Calibri" w:cs="Calibri"/>
                </w:rPr>
                <w:t>la SDE.</w:t>
              </w:r>
            </w:smartTag>
          </w:p>
          <w:p w14:paraId="1E913186" w14:textId="77777777" w:rsidR="000475F3" w:rsidRPr="00E71AF4" w:rsidRDefault="000475F3" w:rsidP="00BF3F6E">
            <w:pPr>
              <w:pStyle w:val="Russite"/>
              <w:numPr>
                <w:ilvl w:val="0"/>
                <w:numId w:val="0"/>
              </w:numPr>
              <w:rPr>
                <w:rFonts w:ascii="Calibri" w:hAnsi="Calibri" w:cs="Calibri"/>
              </w:rPr>
            </w:pPr>
            <w:r w:rsidRPr="00E71AF4">
              <w:rPr>
                <w:rFonts w:ascii="Calibri" w:hAnsi="Calibri" w:cs="Calibri"/>
                <w:b/>
                <w:bCs/>
              </w:rPr>
              <w:t xml:space="preserve">Cellule de Suivi des Programmes de Lutte Contre </w:t>
            </w:r>
            <w:smartTag w:uri="urn:schemas-microsoft-com:office:smarttags" w:element="PersonName">
              <w:smartTagPr>
                <w:attr w:name="ProductID" w:val="la Pauvret￩"/>
              </w:smartTagPr>
              <w:r w:rsidRPr="00E71AF4">
                <w:rPr>
                  <w:rFonts w:ascii="Calibri" w:hAnsi="Calibri" w:cs="Calibri"/>
                  <w:b/>
                  <w:bCs/>
                </w:rPr>
                <w:t>la Pauvreté</w:t>
              </w:r>
            </w:smartTag>
            <w:r w:rsidRPr="00E71AF4">
              <w:rPr>
                <w:rFonts w:ascii="Calibri" w:hAnsi="Calibri" w:cs="Calibri"/>
                <w:b/>
                <w:bCs/>
              </w:rPr>
              <w:t xml:space="preserve">\ </w:t>
            </w:r>
            <w:r w:rsidRPr="00E71AF4">
              <w:rPr>
                <w:rFonts w:ascii="Calibri" w:hAnsi="Calibri" w:cs="Calibri"/>
                <w:bCs/>
              </w:rPr>
              <w:t xml:space="preserve">Secrétariat  Permanent pour l’élaboration de </w:t>
            </w:r>
            <w:smartTag w:uri="urn:schemas-microsoft-com:office:smarttags" w:element="PersonName">
              <w:smartTagPr>
                <w:attr w:name="ProductID" w:val="la Strat￩gie Nationale"/>
              </w:smartTagPr>
              <w:r w:rsidRPr="00E71AF4">
                <w:rPr>
                  <w:rFonts w:ascii="Calibri" w:hAnsi="Calibri" w:cs="Calibri"/>
                  <w:bCs/>
                </w:rPr>
                <w:t>la Stratégie Nationale</w:t>
              </w:r>
            </w:smartTag>
            <w:r w:rsidRPr="00E71AF4">
              <w:rPr>
                <w:rFonts w:ascii="Calibri" w:hAnsi="Calibri" w:cs="Calibri"/>
                <w:bCs/>
              </w:rPr>
              <w:t xml:space="preserve"> de </w:t>
            </w:r>
            <w:smartTag w:uri="urn:schemas-microsoft-com:office:smarttags" w:element="PersonName">
              <w:smartTagPr>
                <w:attr w:name="ProductID" w:val="la Protection Sociale"/>
              </w:smartTagPr>
              <w:smartTag w:uri="urn:schemas-microsoft-com:office:smarttags" w:element="PersonName">
                <w:smartTagPr>
                  <w:attr w:name="ProductID" w:val="la Protection"/>
                </w:smartTagPr>
                <w:r w:rsidRPr="00E71AF4">
                  <w:rPr>
                    <w:rFonts w:ascii="Calibri" w:hAnsi="Calibri" w:cs="Calibri"/>
                    <w:bCs/>
                  </w:rPr>
                  <w:t>la Protection</w:t>
                </w:r>
              </w:smartTag>
              <w:r w:rsidRPr="00E71AF4">
                <w:rPr>
                  <w:rFonts w:ascii="Calibri" w:hAnsi="Calibri" w:cs="Calibri"/>
                  <w:bCs/>
                </w:rPr>
                <w:t xml:space="preserve"> Sociale</w:t>
              </w:r>
            </w:smartTag>
            <w:r w:rsidRPr="00E71AF4">
              <w:rPr>
                <w:rFonts w:ascii="Calibri" w:hAnsi="Calibri" w:cs="Calibri"/>
                <w:bCs/>
              </w:rPr>
              <w:t xml:space="preserve"> et gestion des risques de catastrophes au Sénégal : organisation des ateliers, programmation des rencontres, coordination des prestations des consultants, gestion de la base de données des acteurs du processus etc. sur fonds Banque Mondiale</w:t>
            </w:r>
          </w:p>
        </w:tc>
      </w:tr>
      <w:tr w:rsidR="000475F3" w:rsidRPr="008E418D" w14:paraId="256B76AA" w14:textId="77777777" w:rsidTr="00BF3F6E">
        <w:trPr>
          <w:trHeight w:val="1606"/>
        </w:trPr>
        <w:tc>
          <w:tcPr>
            <w:tcW w:w="1494" w:type="dxa"/>
          </w:tcPr>
          <w:p w14:paraId="1644D546" w14:textId="77777777" w:rsidR="000475F3" w:rsidRPr="00E71AF4" w:rsidRDefault="000475F3" w:rsidP="00BF3F6E">
            <w:pPr>
              <w:pStyle w:val="Titredesection"/>
            </w:pPr>
            <w:r w:rsidRPr="00E71AF4">
              <w:t>Affiliations professionnelles</w:t>
            </w:r>
          </w:p>
        </w:tc>
        <w:tc>
          <w:tcPr>
            <w:tcW w:w="9421" w:type="dxa"/>
          </w:tcPr>
          <w:p w14:paraId="69B689A9" w14:textId="77777777" w:rsidR="000475F3" w:rsidRPr="00E71AF4" w:rsidRDefault="000475F3" w:rsidP="00BF3F6E">
            <w:pPr>
              <w:jc w:val="both"/>
              <w:rPr>
                <w:rFonts w:ascii="Calibri" w:hAnsi="Calibri" w:cs="Calibri"/>
                <w:sz w:val="20"/>
                <w:szCs w:val="20"/>
              </w:rPr>
            </w:pPr>
          </w:p>
          <w:p w14:paraId="1ACC112E" w14:textId="77777777" w:rsidR="000475F3" w:rsidRDefault="000475F3" w:rsidP="000475F3">
            <w:pPr>
              <w:pStyle w:val="Corpsdetexte3"/>
              <w:numPr>
                <w:ilvl w:val="0"/>
                <w:numId w:val="3"/>
              </w:numPr>
              <w:spacing w:after="0"/>
              <w:jc w:val="both"/>
              <w:rPr>
                <w:rFonts w:ascii="Calibri" w:hAnsi="Calibri" w:cs="Calibri"/>
                <w:sz w:val="20"/>
                <w:szCs w:val="20"/>
              </w:rPr>
            </w:pPr>
            <w:r w:rsidRPr="00E71AF4">
              <w:rPr>
                <w:rFonts w:ascii="Calibri" w:hAnsi="Calibri" w:cs="Calibri"/>
                <w:sz w:val="20"/>
                <w:szCs w:val="20"/>
              </w:rPr>
              <w:t xml:space="preserve">Point focal national du Sénégal </w:t>
            </w:r>
            <w:r>
              <w:rPr>
                <w:rFonts w:ascii="Calibri" w:hAnsi="Calibri" w:cs="Calibri"/>
                <w:sz w:val="20"/>
                <w:szCs w:val="20"/>
              </w:rPr>
              <w:t>auprès de</w:t>
            </w:r>
            <w:r w:rsidRPr="00E71AF4">
              <w:rPr>
                <w:rFonts w:ascii="Calibri" w:hAnsi="Calibri" w:cs="Calibri"/>
                <w:sz w:val="20"/>
                <w:szCs w:val="20"/>
              </w:rPr>
              <w:t xml:space="preserve"> UN SPIDERS ;</w:t>
            </w:r>
          </w:p>
          <w:p w14:paraId="21BBE40F" w14:textId="77777777" w:rsidR="00956E1B" w:rsidRDefault="00956E1B" w:rsidP="000475F3">
            <w:pPr>
              <w:pStyle w:val="Corpsdetexte3"/>
              <w:numPr>
                <w:ilvl w:val="0"/>
                <w:numId w:val="3"/>
              </w:numPr>
              <w:spacing w:after="0"/>
              <w:jc w:val="both"/>
              <w:rPr>
                <w:rFonts w:ascii="Calibri" w:hAnsi="Calibri" w:cs="Calibri"/>
                <w:sz w:val="20"/>
                <w:szCs w:val="20"/>
              </w:rPr>
            </w:pPr>
            <w:r>
              <w:rPr>
                <w:rFonts w:ascii="Calibri" w:hAnsi="Calibri" w:cs="Calibri"/>
                <w:sz w:val="20"/>
                <w:szCs w:val="20"/>
              </w:rPr>
              <w:t xml:space="preserve">Membre de l’équipe  des évaluateurs Indépendant des cycles de Programmation Pays du PNUD (du Bureau de l’Évaluation Indépendante du PNUD, (OIE/UNDP) ; </w:t>
            </w:r>
          </w:p>
          <w:p w14:paraId="4028DED4" w14:textId="77777777" w:rsidR="00956E1B" w:rsidRDefault="00956E1B" w:rsidP="000475F3">
            <w:pPr>
              <w:pStyle w:val="Corpsdetexte3"/>
              <w:numPr>
                <w:ilvl w:val="0"/>
                <w:numId w:val="3"/>
              </w:numPr>
              <w:spacing w:after="0"/>
              <w:jc w:val="both"/>
              <w:rPr>
                <w:rFonts w:ascii="Calibri" w:hAnsi="Calibri" w:cs="Calibri"/>
                <w:sz w:val="20"/>
                <w:szCs w:val="20"/>
              </w:rPr>
            </w:pPr>
            <w:r>
              <w:rPr>
                <w:rFonts w:ascii="Calibri" w:hAnsi="Calibri" w:cs="Calibri"/>
                <w:sz w:val="20"/>
                <w:szCs w:val="20"/>
              </w:rPr>
              <w:t xml:space="preserve">Expert agrée au rooter de l’Unité de Réponse aux  Crise du PNUD (Crises </w:t>
            </w:r>
            <w:proofErr w:type="spellStart"/>
            <w:r>
              <w:rPr>
                <w:rFonts w:ascii="Calibri" w:hAnsi="Calibri" w:cs="Calibri"/>
                <w:sz w:val="20"/>
                <w:szCs w:val="20"/>
              </w:rPr>
              <w:t>Response</w:t>
            </w:r>
            <w:proofErr w:type="spellEnd"/>
            <w:r>
              <w:rPr>
                <w:rFonts w:ascii="Calibri" w:hAnsi="Calibri" w:cs="Calibri"/>
                <w:sz w:val="20"/>
                <w:szCs w:val="20"/>
              </w:rPr>
              <w:t xml:space="preserve"> </w:t>
            </w:r>
            <w:proofErr w:type="spellStart"/>
            <w:r>
              <w:rPr>
                <w:rFonts w:ascii="Calibri" w:hAnsi="Calibri" w:cs="Calibri"/>
                <w:sz w:val="20"/>
                <w:szCs w:val="20"/>
              </w:rPr>
              <w:t>Unite</w:t>
            </w:r>
            <w:proofErr w:type="spellEnd"/>
            <w:r>
              <w:rPr>
                <w:rFonts w:ascii="Calibri" w:hAnsi="Calibri" w:cs="Calibri"/>
                <w:sz w:val="20"/>
                <w:szCs w:val="20"/>
              </w:rPr>
              <w:t>/UNDP)</w:t>
            </w:r>
            <w:r w:rsidR="00AD175D">
              <w:rPr>
                <w:rFonts w:ascii="Calibri" w:hAnsi="Calibri" w:cs="Calibri"/>
                <w:sz w:val="20"/>
                <w:szCs w:val="20"/>
              </w:rPr>
              <w:t xml:space="preserve">; </w:t>
            </w:r>
          </w:p>
          <w:p w14:paraId="7AF93A83" w14:textId="77777777" w:rsidR="00AD175D" w:rsidRDefault="00AD175D" w:rsidP="000475F3">
            <w:pPr>
              <w:pStyle w:val="Corpsdetexte3"/>
              <w:numPr>
                <w:ilvl w:val="0"/>
                <w:numId w:val="3"/>
              </w:numPr>
              <w:spacing w:after="0"/>
              <w:jc w:val="both"/>
              <w:rPr>
                <w:rFonts w:ascii="Calibri" w:hAnsi="Calibri" w:cs="Calibri"/>
                <w:sz w:val="20"/>
                <w:szCs w:val="20"/>
              </w:rPr>
            </w:pPr>
            <w:r>
              <w:rPr>
                <w:rFonts w:ascii="Calibri" w:hAnsi="Calibri" w:cs="Calibri"/>
                <w:sz w:val="20"/>
                <w:szCs w:val="20"/>
              </w:rPr>
              <w:t xml:space="preserve">Membre de l’équipe des experts en position de pré-déploiement de NRC/NORCAP (Norvège).  </w:t>
            </w:r>
          </w:p>
          <w:p w14:paraId="4646A914" w14:textId="77777777" w:rsidR="000475F3" w:rsidRPr="00E71AF4" w:rsidRDefault="000475F3" w:rsidP="000475F3">
            <w:pPr>
              <w:pStyle w:val="Corpsdetexte3"/>
              <w:numPr>
                <w:ilvl w:val="0"/>
                <w:numId w:val="3"/>
              </w:numPr>
              <w:spacing w:after="0"/>
              <w:jc w:val="both"/>
              <w:rPr>
                <w:rFonts w:ascii="Calibri" w:hAnsi="Calibri" w:cs="Calibri"/>
                <w:sz w:val="20"/>
                <w:szCs w:val="20"/>
              </w:rPr>
            </w:pPr>
            <w:r>
              <w:rPr>
                <w:rFonts w:ascii="Calibri" w:hAnsi="Calibri" w:cs="Calibri"/>
                <w:sz w:val="20"/>
                <w:szCs w:val="20"/>
              </w:rPr>
              <w:t xml:space="preserve">Membre du </w:t>
            </w:r>
            <w:proofErr w:type="spellStart"/>
            <w:r>
              <w:rPr>
                <w:rFonts w:ascii="Calibri" w:hAnsi="Calibri" w:cs="Calibri"/>
                <w:sz w:val="20"/>
                <w:szCs w:val="20"/>
              </w:rPr>
              <w:t>Task</w:t>
            </w:r>
            <w:proofErr w:type="spellEnd"/>
            <w:r>
              <w:rPr>
                <w:rFonts w:ascii="Calibri" w:hAnsi="Calibri" w:cs="Calibri"/>
                <w:sz w:val="20"/>
                <w:szCs w:val="20"/>
              </w:rPr>
              <w:t xml:space="preserve"> Force sur la réflexion stratégique et opérationnelle des choix d’orientations des activités de ECHO en Afrique de l’Ouest. </w:t>
            </w:r>
          </w:p>
          <w:p w14:paraId="1FD136EA" w14:textId="77777777" w:rsidR="000475F3" w:rsidRPr="00E71AF4" w:rsidRDefault="000475F3" w:rsidP="000475F3">
            <w:pPr>
              <w:pStyle w:val="Corpsdetexte3"/>
              <w:numPr>
                <w:ilvl w:val="0"/>
                <w:numId w:val="3"/>
              </w:numPr>
              <w:spacing w:after="0"/>
              <w:jc w:val="both"/>
              <w:rPr>
                <w:rFonts w:ascii="Calibri" w:hAnsi="Calibri" w:cs="Calibri"/>
                <w:sz w:val="20"/>
                <w:szCs w:val="20"/>
              </w:rPr>
            </w:pPr>
            <w:r w:rsidRPr="00E71AF4">
              <w:rPr>
                <w:rFonts w:ascii="Calibri" w:hAnsi="Calibri" w:cs="Calibri"/>
                <w:sz w:val="20"/>
                <w:szCs w:val="20"/>
              </w:rPr>
              <w:t xml:space="preserve">Rapporteur du groupe des experts francophones pour la formulation du plan d’action de </w:t>
            </w:r>
            <w:smartTag w:uri="urn:schemas-microsoft-com:office:smarttags" w:element="PersonName">
              <w:smartTagPr>
                <w:attr w:name="ProductID" w:val="la Stratégie Africaine"/>
              </w:smartTagPr>
              <w:r w:rsidRPr="00E71AF4">
                <w:rPr>
                  <w:rFonts w:ascii="Calibri" w:hAnsi="Calibri" w:cs="Calibri"/>
                  <w:sz w:val="20"/>
                  <w:szCs w:val="20"/>
                </w:rPr>
                <w:t>la Stratégie Africaine</w:t>
              </w:r>
            </w:smartTag>
            <w:r w:rsidRPr="00E71AF4">
              <w:rPr>
                <w:rFonts w:ascii="Calibri" w:hAnsi="Calibri" w:cs="Calibri"/>
                <w:sz w:val="20"/>
                <w:szCs w:val="20"/>
              </w:rPr>
              <w:t xml:space="preserve"> de Réduction des Risques de Catastrophes pour le compte de </w:t>
            </w:r>
            <w:smartTag w:uri="urn:schemas-microsoft-com:office:smarttags" w:element="PersonName">
              <w:smartTagPr>
                <w:attr w:name="ProductID" w:val="la CEDEAO"/>
              </w:smartTagPr>
              <w:r w:rsidRPr="00E71AF4">
                <w:rPr>
                  <w:rFonts w:ascii="Calibri" w:hAnsi="Calibri" w:cs="Calibri"/>
                  <w:sz w:val="20"/>
                  <w:szCs w:val="20"/>
                </w:rPr>
                <w:t>la CEDEAO</w:t>
              </w:r>
            </w:smartTag>
          </w:p>
          <w:p w14:paraId="38346FE6" w14:textId="77777777" w:rsidR="000475F3" w:rsidRDefault="000475F3" w:rsidP="000475F3">
            <w:pPr>
              <w:pStyle w:val="Corpsdetexte3"/>
              <w:numPr>
                <w:ilvl w:val="0"/>
                <w:numId w:val="3"/>
              </w:numPr>
              <w:spacing w:after="0"/>
              <w:jc w:val="both"/>
              <w:rPr>
                <w:rFonts w:ascii="Calibri" w:hAnsi="Calibri" w:cs="Calibri"/>
                <w:sz w:val="20"/>
                <w:szCs w:val="20"/>
              </w:rPr>
            </w:pPr>
            <w:r w:rsidRPr="00E71AF4">
              <w:rPr>
                <w:rFonts w:ascii="Calibri" w:hAnsi="Calibri" w:cs="Calibri"/>
                <w:sz w:val="20"/>
                <w:szCs w:val="20"/>
              </w:rPr>
              <w:t>Membre de l’Association Euro-africaine pour l’Anthropologie du Changement Social et du Développement APAD, sis à Marseille.</w:t>
            </w:r>
          </w:p>
          <w:p w14:paraId="4EB58992" w14:textId="77777777" w:rsidR="000475F3" w:rsidRPr="00E71AF4" w:rsidRDefault="000475F3" w:rsidP="00BF3F6E">
            <w:pPr>
              <w:pStyle w:val="Corpsdetexte3"/>
              <w:spacing w:after="0"/>
              <w:jc w:val="both"/>
              <w:rPr>
                <w:rFonts w:ascii="Calibri" w:hAnsi="Calibri" w:cs="Calibri"/>
                <w:sz w:val="20"/>
                <w:szCs w:val="20"/>
              </w:rPr>
            </w:pPr>
          </w:p>
        </w:tc>
      </w:tr>
      <w:tr w:rsidR="000475F3" w:rsidRPr="00F274D8" w14:paraId="2C272DA9" w14:textId="77777777" w:rsidTr="00BF3F6E">
        <w:trPr>
          <w:trHeight w:val="1260"/>
        </w:trPr>
        <w:tc>
          <w:tcPr>
            <w:tcW w:w="1494" w:type="dxa"/>
          </w:tcPr>
          <w:p w14:paraId="26B41C52" w14:textId="77777777" w:rsidR="000475F3" w:rsidRPr="00E71AF4" w:rsidRDefault="000475F3" w:rsidP="00BF3F6E">
            <w:pPr>
              <w:pStyle w:val="Titredesection"/>
            </w:pPr>
            <w:proofErr w:type="gramStart"/>
            <w:r w:rsidRPr="00E71AF4">
              <w:t>Diplômes  certifications</w:t>
            </w:r>
            <w:proofErr w:type="gramEnd"/>
          </w:p>
        </w:tc>
        <w:tc>
          <w:tcPr>
            <w:tcW w:w="9421" w:type="dxa"/>
          </w:tcPr>
          <w:p w14:paraId="66AF30FB" w14:textId="035523E2" w:rsidR="000475F3" w:rsidRPr="00E71AF4" w:rsidRDefault="000475F3" w:rsidP="00BF3F6E">
            <w:pPr>
              <w:pStyle w:val="Russite"/>
              <w:rPr>
                <w:rFonts w:ascii="Calibri" w:hAnsi="Calibri" w:cs="Calibri"/>
                <w:bCs/>
              </w:rPr>
            </w:pPr>
            <w:r w:rsidRPr="00E71AF4">
              <w:rPr>
                <w:rFonts w:ascii="Calibri" w:hAnsi="Calibri" w:cs="Calibri"/>
                <w:bCs/>
              </w:rPr>
              <w:t xml:space="preserve">DEUG </w:t>
            </w:r>
            <w:r w:rsidRPr="00E71AF4">
              <w:rPr>
                <w:rFonts w:ascii="Calibri" w:hAnsi="Calibri" w:cs="Calibri"/>
              </w:rPr>
              <w:t>en Sociologie, Université Gaston Berger (Bac+2)</w:t>
            </w:r>
            <w:r>
              <w:rPr>
                <w:rFonts w:ascii="Calibri" w:hAnsi="Calibri" w:cs="Calibri"/>
              </w:rPr>
              <w:t xml:space="preserve">  </w:t>
            </w:r>
          </w:p>
          <w:p w14:paraId="69F6FA0D" w14:textId="744E5310" w:rsidR="000475F3" w:rsidRPr="00E71AF4" w:rsidRDefault="000475F3" w:rsidP="00BF3F6E">
            <w:pPr>
              <w:pStyle w:val="Russite"/>
              <w:rPr>
                <w:rFonts w:ascii="Calibri" w:hAnsi="Calibri" w:cs="Calibri"/>
                <w:bCs/>
              </w:rPr>
            </w:pPr>
            <w:r w:rsidRPr="00845960">
              <w:rPr>
                <w:rFonts w:ascii="Calibri" w:hAnsi="Calibri" w:cs="Calibri"/>
                <w:bCs/>
              </w:rPr>
              <w:t>Licence</w:t>
            </w:r>
            <w:r w:rsidR="00223298" w:rsidRPr="00845960">
              <w:rPr>
                <w:rFonts w:ascii="Calibri" w:hAnsi="Calibri" w:cs="Calibri"/>
              </w:rPr>
              <w:t xml:space="preserve"> en Sociologie de la famille, de la femme et de l’enfant Africain</w:t>
            </w:r>
            <w:r w:rsidRPr="00845960">
              <w:rPr>
                <w:rFonts w:ascii="Calibri" w:hAnsi="Calibri" w:cs="Calibri"/>
              </w:rPr>
              <w:t>/ Université Gaston Berger</w:t>
            </w:r>
            <w:r w:rsidRPr="00E71AF4">
              <w:rPr>
                <w:rFonts w:ascii="Calibri" w:hAnsi="Calibri" w:cs="Calibri"/>
              </w:rPr>
              <w:t xml:space="preserve"> (Bac+3)</w:t>
            </w:r>
            <w:r>
              <w:rPr>
                <w:rFonts w:ascii="Calibri" w:hAnsi="Calibri" w:cs="Calibri"/>
              </w:rPr>
              <w:t xml:space="preserve"> </w:t>
            </w:r>
          </w:p>
          <w:p w14:paraId="42E3C201" w14:textId="735AF425" w:rsidR="000475F3" w:rsidRPr="00FF2A32" w:rsidRDefault="000475F3" w:rsidP="00BF3F6E">
            <w:pPr>
              <w:pStyle w:val="Russite"/>
              <w:rPr>
                <w:rFonts w:ascii="Calibri" w:hAnsi="Calibri" w:cs="Calibri"/>
                <w:bCs/>
              </w:rPr>
            </w:pPr>
            <w:proofErr w:type="gramStart"/>
            <w:r w:rsidRPr="00E71AF4">
              <w:rPr>
                <w:rFonts w:ascii="Calibri" w:hAnsi="Calibri" w:cs="Calibri"/>
                <w:bCs/>
              </w:rPr>
              <w:t xml:space="preserve">Maitrise  </w:t>
            </w:r>
            <w:r w:rsidRPr="00E71AF4">
              <w:rPr>
                <w:rFonts w:ascii="Calibri" w:hAnsi="Calibri" w:cs="Calibri"/>
              </w:rPr>
              <w:t>en</w:t>
            </w:r>
            <w:proofErr w:type="gramEnd"/>
            <w:r w:rsidRPr="00E71AF4">
              <w:rPr>
                <w:rFonts w:ascii="Calibri" w:hAnsi="Calibri" w:cs="Calibri"/>
              </w:rPr>
              <w:t xml:space="preserve"> Sociologie du développement/ Université Gaston Berger (Bac+4)</w:t>
            </w:r>
          </w:p>
          <w:p w14:paraId="36966ED0" w14:textId="77777777" w:rsidR="000475F3" w:rsidRPr="00D87159" w:rsidRDefault="000475F3" w:rsidP="00BF3F6E">
            <w:pPr>
              <w:pStyle w:val="Russite"/>
              <w:rPr>
                <w:rFonts w:ascii="Calibri" w:hAnsi="Calibri" w:cs="Calibri"/>
                <w:bCs/>
              </w:rPr>
            </w:pPr>
            <w:r>
              <w:rPr>
                <w:rFonts w:ascii="Calibri" w:hAnsi="Calibri" w:cs="Calibri"/>
              </w:rPr>
              <w:t>DESS en Travail Social</w:t>
            </w:r>
          </w:p>
          <w:p w14:paraId="44260238" w14:textId="77777777" w:rsidR="000475F3" w:rsidRPr="00B910AD" w:rsidRDefault="000475F3" w:rsidP="00BF3F6E">
            <w:pPr>
              <w:pStyle w:val="Russite"/>
              <w:rPr>
                <w:rFonts w:ascii="Calibri" w:hAnsi="Calibri" w:cs="Calibri"/>
                <w:bCs/>
              </w:rPr>
            </w:pPr>
            <w:r>
              <w:rPr>
                <w:rFonts w:ascii="Calibri" w:hAnsi="Calibri" w:cs="Calibri"/>
              </w:rPr>
              <w:t xml:space="preserve">Doctorant en Socio anthropologie du développement </w:t>
            </w:r>
          </w:p>
          <w:p w14:paraId="01300453" w14:textId="77777777" w:rsidR="000475F3" w:rsidRDefault="000475F3" w:rsidP="00BF3F6E">
            <w:pPr>
              <w:pStyle w:val="Russite"/>
              <w:numPr>
                <w:ilvl w:val="0"/>
                <w:numId w:val="0"/>
              </w:numPr>
              <w:ind w:left="245"/>
              <w:rPr>
                <w:rFonts w:ascii="Calibri" w:hAnsi="Calibri" w:cs="Calibri"/>
                <w:bCs/>
              </w:rPr>
            </w:pPr>
          </w:p>
          <w:p w14:paraId="2A229FCC" w14:textId="77777777" w:rsidR="000475F3" w:rsidRPr="00B910AD" w:rsidRDefault="000475F3" w:rsidP="00BF3F6E">
            <w:pPr>
              <w:pStyle w:val="Russite"/>
              <w:numPr>
                <w:ilvl w:val="0"/>
                <w:numId w:val="0"/>
              </w:numPr>
              <w:ind w:left="245"/>
              <w:rPr>
                <w:rFonts w:ascii="Calibri" w:hAnsi="Calibri" w:cs="Calibri"/>
                <w:b/>
                <w:bCs/>
              </w:rPr>
            </w:pPr>
            <w:r w:rsidRPr="00B910AD">
              <w:rPr>
                <w:rFonts w:ascii="Calibri" w:hAnsi="Calibri" w:cs="Calibri"/>
                <w:b/>
                <w:bCs/>
              </w:rPr>
              <w:t xml:space="preserve">Autres </w:t>
            </w:r>
          </w:p>
          <w:p w14:paraId="0D591F11" w14:textId="77777777" w:rsidR="000475F3" w:rsidRPr="00E71AF4" w:rsidRDefault="000475F3" w:rsidP="00BF3F6E">
            <w:pPr>
              <w:pStyle w:val="Russite"/>
              <w:rPr>
                <w:rFonts w:ascii="Calibri" w:hAnsi="Calibri" w:cs="Calibri"/>
                <w:lang w:val="en-US"/>
              </w:rPr>
            </w:pPr>
            <w:r w:rsidRPr="0008364C">
              <w:rPr>
                <w:rFonts w:ascii="Calibri" w:hAnsi="Calibri" w:cs="Calibri"/>
                <w:lang w:val="en-US"/>
              </w:rPr>
              <w:t>Diploma in Disaster Risk Reduction and Climate change Adaptation</w:t>
            </w:r>
            <w:r w:rsidRPr="00E71AF4">
              <w:rPr>
                <w:rFonts w:ascii="Calibri" w:hAnsi="Calibri" w:cs="Calibri"/>
                <w:lang w:val="en-US"/>
              </w:rPr>
              <w:t xml:space="preserve"> (North-West University South Africa)</w:t>
            </w:r>
            <w:r>
              <w:rPr>
                <w:rFonts w:ascii="Calibri" w:hAnsi="Calibri" w:cs="Calibri"/>
                <w:lang w:val="en-US"/>
              </w:rPr>
              <w:t xml:space="preserve"> 2009</w:t>
            </w:r>
          </w:p>
          <w:p w14:paraId="2F0998DE" w14:textId="77777777" w:rsidR="000475F3" w:rsidRPr="00E71AF4" w:rsidRDefault="000475F3" w:rsidP="00BF3F6E">
            <w:pPr>
              <w:pStyle w:val="Russite"/>
              <w:rPr>
                <w:rFonts w:ascii="Calibri" w:hAnsi="Calibri" w:cs="Calibri"/>
                <w:lang w:val="en-US"/>
              </w:rPr>
            </w:pPr>
            <w:r>
              <w:rPr>
                <w:rFonts w:ascii="Calibri" w:hAnsi="Calibri" w:cs="Calibri"/>
                <w:bCs/>
                <w:lang w:val="en-US"/>
              </w:rPr>
              <w:t>Diploma</w:t>
            </w:r>
            <w:r w:rsidRPr="00E71AF4">
              <w:rPr>
                <w:rFonts w:ascii="Calibri" w:hAnsi="Calibri" w:cs="Calibri"/>
                <w:bCs/>
                <w:lang w:val="en-US"/>
              </w:rPr>
              <w:t xml:space="preserve"> Disaster Risk Management (world bank et UNISDR)</w:t>
            </w:r>
          </w:p>
          <w:p w14:paraId="1E3A5BFF" w14:textId="77777777" w:rsidR="000475F3" w:rsidRPr="00845960" w:rsidRDefault="000475F3" w:rsidP="00BF3F6E">
            <w:pPr>
              <w:pStyle w:val="Russite"/>
              <w:rPr>
                <w:rFonts w:ascii="Calibri" w:hAnsi="Calibri" w:cs="Calibri"/>
                <w:lang w:val="en-US"/>
              </w:rPr>
            </w:pPr>
            <w:r>
              <w:rPr>
                <w:rFonts w:ascii="Calibri" w:hAnsi="Calibri" w:cs="Calibri"/>
                <w:bCs/>
                <w:lang w:val="en-US"/>
              </w:rPr>
              <w:t>Diploma in</w:t>
            </w:r>
            <w:r w:rsidRPr="00E71AF4">
              <w:rPr>
                <w:rFonts w:ascii="Calibri" w:hAnsi="Calibri" w:cs="Calibri"/>
                <w:bCs/>
                <w:lang w:val="en-US"/>
              </w:rPr>
              <w:t xml:space="preserve"> Disaster preparedness </w:t>
            </w:r>
          </w:p>
          <w:p w14:paraId="3FE81194" w14:textId="77777777" w:rsidR="00845960" w:rsidRPr="00845960" w:rsidRDefault="00845960" w:rsidP="00BF3F6E">
            <w:pPr>
              <w:pStyle w:val="Russite"/>
              <w:rPr>
                <w:rFonts w:ascii="Calibri" w:hAnsi="Calibri" w:cs="Calibri"/>
              </w:rPr>
            </w:pPr>
            <w:proofErr w:type="spellStart"/>
            <w:r w:rsidRPr="00845960">
              <w:rPr>
                <w:rFonts w:ascii="Calibri" w:hAnsi="Calibri" w:cs="Calibri"/>
                <w:bCs/>
              </w:rPr>
              <w:t>Certificate</w:t>
            </w:r>
            <w:proofErr w:type="spellEnd"/>
            <w:r w:rsidRPr="00845960">
              <w:rPr>
                <w:rFonts w:ascii="Calibri" w:hAnsi="Calibri" w:cs="Calibri"/>
                <w:bCs/>
              </w:rPr>
              <w:t xml:space="preserve"> on </w:t>
            </w:r>
            <w:proofErr w:type="spellStart"/>
            <w:r w:rsidRPr="00845960">
              <w:rPr>
                <w:rFonts w:ascii="Calibri" w:hAnsi="Calibri" w:cs="Calibri"/>
                <w:bCs/>
              </w:rPr>
              <w:t>Humanitarian</w:t>
            </w:r>
            <w:proofErr w:type="spellEnd"/>
            <w:r w:rsidRPr="00845960">
              <w:rPr>
                <w:rFonts w:ascii="Calibri" w:hAnsi="Calibri" w:cs="Calibri"/>
                <w:bCs/>
              </w:rPr>
              <w:t xml:space="preserve"> </w:t>
            </w:r>
            <w:proofErr w:type="spellStart"/>
            <w:r w:rsidRPr="00845960">
              <w:rPr>
                <w:rFonts w:ascii="Calibri" w:hAnsi="Calibri" w:cs="Calibri"/>
                <w:bCs/>
              </w:rPr>
              <w:t>deployee</w:t>
            </w:r>
            <w:proofErr w:type="spellEnd"/>
            <w:r w:rsidRPr="00845960">
              <w:rPr>
                <w:rFonts w:ascii="Calibri" w:hAnsi="Calibri" w:cs="Calibri"/>
                <w:bCs/>
              </w:rPr>
              <w:t>, NRC/NORCAP: Norvège.</w:t>
            </w:r>
            <w:r>
              <w:rPr>
                <w:rFonts w:ascii="Calibri" w:hAnsi="Calibri" w:cs="Calibri"/>
                <w:bCs/>
              </w:rPr>
              <w:t xml:space="preserve"> </w:t>
            </w:r>
            <w:r w:rsidRPr="00845960">
              <w:rPr>
                <w:rFonts w:ascii="Calibri" w:hAnsi="Calibri" w:cs="Calibri"/>
                <w:bCs/>
              </w:rPr>
              <w:t xml:space="preserve">  </w:t>
            </w:r>
          </w:p>
          <w:p w14:paraId="44F724FB" w14:textId="77777777" w:rsidR="000475F3" w:rsidRPr="00E71AF4" w:rsidRDefault="000475F3" w:rsidP="00BF3F6E">
            <w:pPr>
              <w:pStyle w:val="Russite"/>
              <w:rPr>
                <w:rFonts w:ascii="Calibri" w:hAnsi="Calibri" w:cs="Calibri"/>
              </w:rPr>
            </w:pPr>
            <w:r w:rsidRPr="00E71AF4">
              <w:rPr>
                <w:rFonts w:ascii="Calibri" w:hAnsi="Calibri" w:cs="Calibri"/>
                <w:bCs/>
              </w:rPr>
              <w:t xml:space="preserve">Certificat en évaluation des pertes et dommages </w:t>
            </w:r>
            <w:r>
              <w:rPr>
                <w:rFonts w:ascii="Calibri" w:hAnsi="Calibri" w:cs="Calibri"/>
                <w:bCs/>
              </w:rPr>
              <w:t xml:space="preserve">liées aux crises et catastrophes- PDNA </w:t>
            </w:r>
            <w:r w:rsidRPr="00E71AF4">
              <w:rPr>
                <w:rFonts w:ascii="Calibri" w:hAnsi="Calibri" w:cs="Calibri"/>
                <w:bCs/>
              </w:rPr>
              <w:t>(UNDP-World-Bank</w:t>
            </w:r>
            <w:r>
              <w:rPr>
                <w:rFonts w:ascii="Calibri" w:hAnsi="Calibri" w:cs="Calibri"/>
                <w:bCs/>
              </w:rPr>
              <w:t>-UE</w:t>
            </w:r>
            <w:r w:rsidRPr="00E71AF4">
              <w:rPr>
                <w:rFonts w:ascii="Calibri" w:hAnsi="Calibri" w:cs="Calibri"/>
                <w:bCs/>
              </w:rPr>
              <w:t>)</w:t>
            </w:r>
          </w:p>
          <w:p w14:paraId="58529AFB" w14:textId="77777777" w:rsidR="000475F3" w:rsidRPr="00987C3E" w:rsidRDefault="000475F3" w:rsidP="00BF3F6E">
            <w:pPr>
              <w:pStyle w:val="Russite"/>
              <w:rPr>
                <w:rFonts w:ascii="Calibri" w:hAnsi="Calibri" w:cs="Calibri"/>
              </w:rPr>
            </w:pPr>
            <w:r w:rsidRPr="00E71AF4">
              <w:rPr>
                <w:rFonts w:ascii="Calibri" w:hAnsi="Calibri" w:cs="Calibri"/>
                <w:bCs/>
              </w:rPr>
              <w:t xml:space="preserve">Certificats de formateur des équipes nationales de réponses aux catastrophes (CICR)  etc. </w:t>
            </w:r>
          </w:p>
          <w:p w14:paraId="74107B4D" w14:textId="77777777" w:rsidR="000475F3" w:rsidRDefault="000475F3" w:rsidP="00BF3F6E">
            <w:pPr>
              <w:pStyle w:val="Russite"/>
              <w:numPr>
                <w:ilvl w:val="0"/>
                <w:numId w:val="0"/>
              </w:numPr>
              <w:ind w:left="245" w:hanging="245"/>
              <w:rPr>
                <w:rFonts w:ascii="Calibri" w:hAnsi="Calibri" w:cs="Calibri"/>
                <w:bCs/>
              </w:rPr>
            </w:pPr>
          </w:p>
          <w:p w14:paraId="37573D4C" w14:textId="7BD59555" w:rsidR="000475F3" w:rsidRPr="004A094E" w:rsidRDefault="000475F3" w:rsidP="00BF3F6E">
            <w:pPr>
              <w:pStyle w:val="Russite"/>
              <w:numPr>
                <w:ilvl w:val="0"/>
                <w:numId w:val="0"/>
              </w:numPr>
              <w:spacing w:after="0" w:line="276" w:lineRule="auto"/>
              <w:ind w:left="245" w:hanging="245"/>
              <w:rPr>
                <w:rFonts w:ascii="Calibri" w:hAnsi="Calibri" w:cs="Arial"/>
                <w:b/>
                <w:lang w:val="en-US"/>
              </w:rPr>
            </w:pPr>
            <w:r w:rsidRPr="004A094E">
              <w:rPr>
                <w:rFonts w:ascii="Calibri" w:hAnsi="Calibri" w:cs="Arial"/>
                <w:b/>
                <w:lang w:val="en-US"/>
              </w:rPr>
              <w:t xml:space="preserve">LMS UNDP (Learning Manager intra-UNDP) </w:t>
            </w:r>
            <w:r>
              <w:rPr>
                <w:rFonts w:ascii="Calibri" w:hAnsi="Calibri" w:cs="Arial"/>
                <w:b/>
                <w:lang w:val="en-US"/>
              </w:rPr>
              <w:t xml:space="preserve">et Banque Mondiale </w:t>
            </w:r>
          </w:p>
          <w:p w14:paraId="28D75E0F" w14:textId="77777777" w:rsidR="000475F3" w:rsidRPr="00727208" w:rsidRDefault="000475F3" w:rsidP="0041367F">
            <w:pPr>
              <w:pStyle w:val="Russite"/>
              <w:numPr>
                <w:ilvl w:val="0"/>
                <w:numId w:val="5"/>
              </w:numPr>
              <w:spacing w:line="240" w:lineRule="auto"/>
              <w:rPr>
                <w:rFonts w:ascii="Calibri" w:hAnsi="Calibri" w:cs="Calibri"/>
                <w:lang w:val="en-US"/>
              </w:rPr>
            </w:pPr>
            <w:r w:rsidRPr="00727208">
              <w:rPr>
                <w:rFonts w:ascii="Calibri" w:hAnsi="Calibri" w:cs="Calibri"/>
                <w:lang w:val="en-US"/>
              </w:rPr>
              <w:t xml:space="preserve">Basic Security in the Field II (BSITF II) – Notion de base de </w:t>
            </w:r>
            <w:proofErr w:type="spellStart"/>
            <w:r w:rsidRPr="00727208">
              <w:rPr>
                <w:rFonts w:ascii="Calibri" w:hAnsi="Calibri" w:cs="Calibri"/>
                <w:lang w:val="en-US"/>
              </w:rPr>
              <w:t>Sécurité</w:t>
            </w:r>
            <w:proofErr w:type="spellEnd"/>
            <w:r w:rsidRPr="00727208">
              <w:rPr>
                <w:rFonts w:ascii="Calibri" w:hAnsi="Calibri" w:cs="Calibri"/>
                <w:lang w:val="en-US"/>
              </w:rPr>
              <w:t xml:space="preserve"> sur le terrain II</w:t>
            </w:r>
          </w:p>
          <w:p w14:paraId="694029EE" w14:textId="77777777" w:rsidR="000475F3" w:rsidRPr="00727208" w:rsidRDefault="000475F3" w:rsidP="0041367F">
            <w:pPr>
              <w:pStyle w:val="Russite"/>
              <w:numPr>
                <w:ilvl w:val="0"/>
                <w:numId w:val="5"/>
              </w:numPr>
              <w:spacing w:line="240" w:lineRule="auto"/>
              <w:rPr>
                <w:rFonts w:ascii="Calibri" w:hAnsi="Calibri" w:cs="Calibri"/>
                <w:lang w:val="en-US"/>
              </w:rPr>
            </w:pPr>
            <w:r w:rsidRPr="00727208">
              <w:rPr>
                <w:rFonts w:ascii="Calibri" w:hAnsi="Calibri" w:cs="Calibri"/>
                <w:lang w:val="en-US"/>
              </w:rPr>
              <w:t xml:space="preserve">Advanced Security in the Field (ASITF) * - Notion </w:t>
            </w:r>
            <w:proofErr w:type="spellStart"/>
            <w:r w:rsidRPr="00727208">
              <w:rPr>
                <w:rFonts w:ascii="Calibri" w:hAnsi="Calibri" w:cs="Calibri"/>
                <w:lang w:val="en-US"/>
              </w:rPr>
              <w:t>Avancée</w:t>
            </w:r>
            <w:proofErr w:type="spellEnd"/>
            <w:r w:rsidRPr="00727208">
              <w:rPr>
                <w:rFonts w:ascii="Calibri" w:hAnsi="Calibri" w:cs="Calibri"/>
                <w:lang w:val="en-US"/>
              </w:rPr>
              <w:t xml:space="preserve"> de </w:t>
            </w:r>
            <w:proofErr w:type="spellStart"/>
            <w:r w:rsidRPr="00727208">
              <w:rPr>
                <w:rFonts w:ascii="Calibri" w:hAnsi="Calibri" w:cs="Calibri"/>
                <w:lang w:val="en-US"/>
              </w:rPr>
              <w:t>Sécurité</w:t>
            </w:r>
            <w:proofErr w:type="spellEnd"/>
            <w:r w:rsidRPr="00727208">
              <w:rPr>
                <w:rFonts w:ascii="Calibri" w:hAnsi="Calibri" w:cs="Calibri"/>
                <w:lang w:val="en-US"/>
              </w:rPr>
              <w:t xml:space="preserve"> sur le Terrain</w:t>
            </w:r>
          </w:p>
          <w:p w14:paraId="5D959069" w14:textId="77777777" w:rsidR="000475F3" w:rsidRPr="00727208" w:rsidRDefault="000475F3" w:rsidP="0041367F">
            <w:pPr>
              <w:pStyle w:val="Russite"/>
              <w:numPr>
                <w:ilvl w:val="0"/>
                <w:numId w:val="5"/>
              </w:numPr>
              <w:spacing w:line="240" w:lineRule="auto"/>
              <w:rPr>
                <w:rFonts w:ascii="Calibri" w:hAnsi="Calibri" w:cs="Calibri"/>
              </w:rPr>
            </w:pPr>
            <w:r w:rsidRPr="00727208">
              <w:rPr>
                <w:rFonts w:ascii="Calibri" w:hAnsi="Calibri" w:cs="Calibri"/>
              </w:rPr>
              <w:t xml:space="preserve">UN Prevention of </w:t>
            </w:r>
            <w:proofErr w:type="spellStart"/>
            <w:r w:rsidRPr="00727208">
              <w:rPr>
                <w:rFonts w:ascii="Calibri" w:hAnsi="Calibri" w:cs="Calibri"/>
              </w:rPr>
              <w:t>Harassment</w:t>
            </w:r>
            <w:proofErr w:type="spellEnd"/>
            <w:r w:rsidRPr="00727208">
              <w:rPr>
                <w:rFonts w:ascii="Calibri" w:hAnsi="Calibri" w:cs="Calibri"/>
              </w:rPr>
              <w:t xml:space="preserve"> – Prévention du Harcèlement au sein des Nations Unies </w:t>
            </w:r>
          </w:p>
          <w:p w14:paraId="4DD1FD23" w14:textId="77777777" w:rsidR="000475F3" w:rsidRPr="00727208" w:rsidRDefault="000475F3" w:rsidP="0041367F">
            <w:pPr>
              <w:pStyle w:val="Russite"/>
              <w:numPr>
                <w:ilvl w:val="0"/>
                <w:numId w:val="5"/>
              </w:numPr>
              <w:spacing w:line="240" w:lineRule="auto"/>
              <w:rPr>
                <w:rFonts w:ascii="Calibri" w:hAnsi="Calibri" w:cs="Calibri"/>
              </w:rPr>
            </w:pPr>
            <w:proofErr w:type="spellStart"/>
            <w:r w:rsidRPr="00727208">
              <w:rPr>
                <w:rFonts w:ascii="Calibri" w:hAnsi="Calibri" w:cs="Calibri"/>
              </w:rPr>
              <w:t>Gender</w:t>
            </w:r>
            <w:proofErr w:type="spellEnd"/>
            <w:r w:rsidRPr="00727208">
              <w:rPr>
                <w:rFonts w:ascii="Calibri" w:hAnsi="Calibri" w:cs="Calibri"/>
              </w:rPr>
              <w:t xml:space="preserve"> Journey – Egalité Genre au PNUD</w:t>
            </w:r>
          </w:p>
          <w:p w14:paraId="0BE8FE43" w14:textId="77777777" w:rsidR="000475F3" w:rsidRPr="00727208" w:rsidRDefault="000475F3" w:rsidP="0041367F">
            <w:pPr>
              <w:pStyle w:val="Russite"/>
              <w:numPr>
                <w:ilvl w:val="0"/>
                <w:numId w:val="5"/>
              </w:numPr>
              <w:spacing w:line="240" w:lineRule="auto"/>
              <w:rPr>
                <w:rFonts w:ascii="Calibri" w:hAnsi="Calibri" w:cs="Calibri"/>
              </w:rPr>
            </w:pPr>
            <w:proofErr w:type="spellStart"/>
            <w:r w:rsidRPr="00727208">
              <w:rPr>
                <w:rFonts w:ascii="Calibri" w:hAnsi="Calibri" w:cs="Calibri"/>
              </w:rPr>
              <w:t>Ethics</w:t>
            </w:r>
            <w:proofErr w:type="spellEnd"/>
            <w:r w:rsidRPr="00727208">
              <w:rPr>
                <w:rFonts w:ascii="Calibri" w:hAnsi="Calibri" w:cs="Calibri"/>
              </w:rPr>
              <w:t xml:space="preserve"> and </w:t>
            </w:r>
            <w:proofErr w:type="spellStart"/>
            <w:r w:rsidRPr="00727208">
              <w:rPr>
                <w:rFonts w:ascii="Calibri" w:hAnsi="Calibri" w:cs="Calibri"/>
              </w:rPr>
              <w:t>Integrity</w:t>
            </w:r>
            <w:proofErr w:type="spellEnd"/>
            <w:r w:rsidRPr="00727208">
              <w:rPr>
                <w:rFonts w:ascii="Calibri" w:hAnsi="Calibri" w:cs="Calibri"/>
              </w:rPr>
              <w:t xml:space="preserve"> at UNDP  - L’éthique et l’Intégrité au sein du PNUD</w:t>
            </w:r>
          </w:p>
          <w:p w14:paraId="046EFBF4" w14:textId="77777777" w:rsidR="000475F3" w:rsidRPr="00727208" w:rsidRDefault="000475F3" w:rsidP="0041367F">
            <w:pPr>
              <w:pStyle w:val="Russite"/>
              <w:numPr>
                <w:ilvl w:val="0"/>
                <w:numId w:val="5"/>
              </w:numPr>
              <w:spacing w:line="240" w:lineRule="auto"/>
              <w:rPr>
                <w:rFonts w:ascii="Calibri" w:hAnsi="Calibri" w:cs="Calibri"/>
              </w:rPr>
            </w:pPr>
            <w:r w:rsidRPr="00727208">
              <w:rPr>
                <w:rFonts w:ascii="Calibri" w:hAnsi="Calibri" w:cs="Calibri"/>
              </w:rPr>
              <w:t>Legal Framework – Cadre Juridique de base du PNUD</w:t>
            </w:r>
          </w:p>
          <w:p w14:paraId="30C4682E" w14:textId="77777777" w:rsidR="000475F3" w:rsidRPr="00AE59D5" w:rsidRDefault="000475F3" w:rsidP="0041367F">
            <w:pPr>
              <w:pStyle w:val="Russite"/>
              <w:numPr>
                <w:ilvl w:val="0"/>
                <w:numId w:val="5"/>
              </w:numPr>
              <w:spacing w:after="0" w:line="240" w:lineRule="auto"/>
              <w:rPr>
                <w:rFonts w:ascii="Calibri" w:hAnsi="Calibri" w:cs="Calibri"/>
              </w:rPr>
            </w:pPr>
            <w:r w:rsidRPr="00AE59D5">
              <w:rPr>
                <w:rFonts w:ascii="Calibri" w:hAnsi="Calibri" w:cs="Calibri"/>
              </w:rPr>
              <w:t>Prince2 (Management des pro</w:t>
            </w:r>
            <w:r>
              <w:rPr>
                <w:rFonts w:ascii="Calibri" w:hAnsi="Calibri" w:cs="Calibri"/>
              </w:rPr>
              <w:t>jets</w:t>
            </w:r>
            <w:r w:rsidRPr="00AE59D5">
              <w:rPr>
                <w:rFonts w:ascii="Calibri" w:hAnsi="Calibri" w:cs="Calibri"/>
              </w:rPr>
              <w:t xml:space="preserve"> au sein du </w:t>
            </w:r>
            <w:r>
              <w:rPr>
                <w:rFonts w:ascii="Calibri" w:hAnsi="Calibri" w:cs="Calibri"/>
              </w:rPr>
              <w:t>PND</w:t>
            </w:r>
            <w:r w:rsidRPr="00AE59D5">
              <w:rPr>
                <w:rFonts w:ascii="Calibri" w:hAnsi="Calibri" w:cs="Calibri"/>
              </w:rPr>
              <w:t xml:space="preserve">) </w:t>
            </w:r>
          </w:p>
          <w:p w14:paraId="79DD6A73" w14:textId="77777777" w:rsidR="000475F3" w:rsidRDefault="000475F3" w:rsidP="0041367F">
            <w:pPr>
              <w:pStyle w:val="Russite"/>
              <w:numPr>
                <w:ilvl w:val="0"/>
                <w:numId w:val="5"/>
              </w:numPr>
              <w:spacing w:after="0" w:line="240" w:lineRule="auto"/>
              <w:rPr>
                <w:rFonts w:ascii="Calibri" w:hAnsi="Calibri" w:cs="Calibri"/>
                <w:lang w:val="en-US"/>
              </w:rPr>
            </w:pPr>
            <w:r>
              <w:rPr>
                <w:rFonts w:ascii="Calibri" w:hAnsi="Calibri" w:cs="Calibri"/>
                <w:lang w:val="en-US"/>
              </w:rPr>
              <w:t>Crises Prevention and Recovery (CPR)</w:t>
            </w:r>
          </w:p>
          <w:p w14:paraId="0BD342F1" w14:textId="50D6C43D" w:rsidR="007E5B13" w:rsidRDefault="007E5B13" w:rsidP="0041367F">
            <w:pPr>
              <w:pStyle w:val="Russite"/>
              <w:numPr>
                <w:ilvl w:val="0"/>
                <w:numId w:val="5"/>
              </w:numPr>
              <w:spacing w:after="0" w:line="240" w:lineRule="auto"/>
              <w:rPr>
                <w:rFonts w:ascii="Calibri" w:hAnsi="Calibri" w:cs="Calibri"/>
                <w:lang w:val="en-US"/>
              </w:rPr>
            </w:pPr>
            <w:r>
              <w:rPr>
                <w:rFonts w:ascii="Calibri" w:hAnsi="Calibri" w:cs="Calibri"/>
                <w:lang w:val="en-US"/>
              </w:rPr>
              <w:t xml:space="preserve">Cyber </w:t>
            </w:r>
            <w:proofErr w:type="spellStart"/>
            <w:r>
              <w:rPr>
                <w:rFonts w:ascii="Calibri" w:hAnsi="Calibri" w:cs="Calibri"/>
                <w:lang w:val="en-US"/>
              </w:rPr>
              <w:t>Sécurité</w:t>
            </w:r>
            <w:proofErr w:type="spellEnd"/>
            <w:r>
              <w:rPr>
                <w:rFonts w:ascii="Calibri" w:hAnsi="Calibri" w:cs="Calibri"/>
                <w:lang w:val="en-US"/>
              </w:rPr>
              <w:t xml:space="preserve"> (Banque Mondiale) </w:t>
            </w:r>
          </w:p>
          <w:p w14:paraId="3E49B164" w14:textId="77777777" w:rsidR="000475F3" w:rsidRPr="0079733F" w:rsidRDefault="000475F3" w:rsidP="00BF3F6E">
            <w:pPr>
              <w:pStyle w:val="Russite"/>
              <w:numPr>
                <w:ilvl w:val="0"/>
                <w:numId w:val="0"/>
              </w:numPr>
              <w:ind w:left="720"/>
              <w:rPr>
                <w:rFonts w:ascii="Calibri" w:hAnsi="Calibri" w:cs="Calibri"/>
                <w:lang w:val="en-US"/>
              </w:rPr>
            </w:pPr>
          </w:p>
        </w:tc>
      </w:tr>
      <w:tr w:rsidR="000475F3" w:rsidRPr="008E418D" w14:paraId="14975FE8" w14:textId="77777777" w:rsidTr="00BF3F6E">
        <w:trPr>
          <w:trHeight w:val="540"/>
        </w:trPr>
        <w:tc>
          <w:tcPr>
            <w:tcW w:w="1494" w:type="dxa"/>
          </w:tcPr>
          <w:p w14:paraId="760F682F" w14:textId="77777777" w:rsidR="000475F3" w:rsidRPr="00D572D1" w:rsidRDefault="00223298" w:rsidP="00BF3F6E">
            <w:pPr>
              <w:pStyle w:val="Titredesection"/>
              <w:rPr>
                <w:lang w:val="en-US"/>
              </w:rPr>
            </w:pPr>
            <w:r w:rsidRPr="00D572D1">
              <w:rPr>
                <w:lang w:val="en-US"/>
              </w:rPr>
              <w:t xml:space="preserve"> </w:t>
            </w:r>
          </w:p>
        </w:tc>
        <w:tc>
          <w:tcPr>
            <w:tcW w:w="9421" w:type="dxa"/>
          </w:tcPr>
          <w:p w14:paraId="481CD154" w14:textId="77777777" w:rsidR="000475F3" w:rsidRPr="0088489B" w:rsidRDefault="000475F3" w:rsidP="00BF3F6E">
            <w:pPr>
              <w:pStyle w:val="Objectifs"/>
              <w:jc w:val="both"/>
              <w:rPr>
                <w:rFonts w:ascii="Calibri" w:hAnsi="Calibri" w:cs="Calibri"/>
                <w:sz w:val="22"/>
                <w:szCs w:val="22"/>
              </w:rPr>
            </w:pPr>
            <w:r w:rsidRPr="0088489B">
              <w:rPr>
                <w:rFonts w:ascii="Calibri" w:hAnsi="Calibri" w:cs="Calibri"/>
                <w:sz w:val="22"/>
                <w:szCs w:val="22"/>
              </w:rPr>
              <w:t>Lu, parlé et écrit : Français, anglais, arabe</w:t>
            </w:r>
          </w:p>
        </w:tc>
      </w:tr>
      <w:tr w:rsidR="000475F3" w:rsidRPr="008E418D" w14:paraId="4DFAC7C8" w14:textId="77777777" w:rsidTr="00BF3F6E">
        <w:trPr>
          <w:trHeight w:val="540"/>
        </w:trPr>
        <w:tc>
          <w:tcPr>
            <w:tcW w:w="1494" w:type="dxa"/>
          </w:tcPr>
          <w:p w14:paraId="0E46F956" w14:textId="77777777" w:rsidR="000475F3" w:rsidRPr="00382781" w:rsidRDefault="000475F3" w:rsidP="00BF3F6E">
            <w:pPr>
              <w:pStyle w:val="Titredesection"/>
            </w:pPr>
            <w:r w:rsidRPr="00382781">
              <w:t>Références</w:t>
            </w:r>
          </w:p>
        </w:tc>
        <w:tc>
          <w:tcPr>
            <w:tcW w:w="9421" w:type="dxa"/>
          </w:tcPr>
          <w:p w14:paraId="53D8189B" w14:textId="77777777" w:rsidR="00CA52FD" w:rsidRDefault="00CA52FD" w:rsidP="00BF3F6E">
            <w:pPr>
              <w:jc w:val="both"/>
              <w:rPr>
                <w:rFonts w:ascii="Arial Narrow" w:hAnsi="Arial Narrow" w:cs="Calibri"/>
                <w:b/>
                <w:sz w:val="20"/>
                <w:szCs w:val="20"/>
                <w:lang w:val="fr-FR"/>
              </w:rPr>
            </w:pPr>
            <w:r>
              <w:rPr>
                <w:rFonts w:ascii="Arial Narrow" w:hAnsi="Arial Narrow" w:cs="Calibri"/>
                <w:b/>
                <w:sz w:val="20"/>
                <w:szCs w:val="20"/>
                <w:lang w:val="fr-FR"/>
              </w:rPr>
              <w:t xml:space="preserve">Abdoulaye </w:t>
            </w:r>
            <w:proofErr w:type="spellStart"/>
            <w:r>
              <w:rPr>
                <w:rFonts w:ascii="Arial Narrow" w:hAnsi="Arial Narrow" w:cs="Calibri"/>
                <w:b/>
                <w:sz w:val="20"/>
                <w:szCs w:val="20"/>
                <w:lang w:val="fr-FR"/>
              </w:rPr>
              <w:t>Noba</w:t>
            </w:r>
            <w:proofErr w:type="spellEnd"/>
            <w:r>
              <w:rPr>
                <w:rFonts w:ascii="Arial Narrow" w:hAnsi="Arial Narrow" w:cs="Calibri"/>
                <w:b/>
                <w:sz w:val="20"/>
                <w:szCs w:val="20"/>
                <w:lang w:val="fr-FR"/>
              </w:rPr>
              <w:t xml:space="preserve">, Directeur de la Protection Civile, Sénégal, </w:t>
            </w:r>
            <w:hyperlink r:id="rId7" w:history="1">
              <w:r w:rsidRPr="008B0343">
                <w:rPr>
                  <w:rStyle w:val="Lienhypertexte"/>
                  <w:rFonts w:ascii="Arial Narrow" w:hAnsi="Arial Narrow" w:cs="Calibri"/>
                  <w:b/>
                  <w:sz w:val="20"/>
                  <w:szCs w:val="20"/>
                  <w:lang w:val="fr-FR"/>
                </w:rPr>
                <w:t>abdoulaye.noba@interieur.gouv.sn</w:t>
              </w:r>
            </w:hyperlink>
            <w:r>
              <w:rPr>
                <w:rFonts w:ascii="Arial Narrow" w:hAnsi="Arial Narrow" w:cs="Calibri"/>
                <w:b/>
                <w:sz w:val="20"/>
                <w:szCs w:val="20"/>
                <w:lang w:val="fr-FR"/>
              </w:rPr>
              <w:t xml:space="preserve">, Tel : </w:t>
            </w:r>
            <w:r w:rsidR="00397A1D">
              <w:rPr>
                <w:rFonts w:ascii="Arial Narrow" w:hAnsi="Arial Narrow" w:cs="Calibri"/>
                <w:b/>
                <w:sz w:val="20"/>
                <w:szCs w:val="20"/>
                <w:lang w:val="fr-FR"/>
              </w:rPr>
              <w:t>00221775290517</w:t>
            </w:r>
          </w:p>
          <w:p w14:paraId="2434CD46" w14:textId="77777777" w:rsidR="000475F3" w:rsidRPr="003B03C8" w:rsidRDefault="000475F3" w:rsidP="00BF3F6E">
            <w:pPr>
              <w:jc w:val="both"/>
              <w:rPr>
                <w:rFonts w:ascii="Arial Narrow" w:hAnsi="Arial Narrow" w:cs="Calibri"/>
                <w:b/>
                <w:sz w:val="20"/>
                <w:szCs w:val="20"/>
                <w:lang w:val="fr-FR"/>
              </w:rPr>
            </w:pPr>
            <w:r w:rsidRPr="003B03C8">
              <w:rPr>
                <w:rFonts w:ascii="Arial Narrow" w:hAnsi="Arial Narrow" w:cs="Calibri"/>
                <w:b/>
                <w:sz w:val="20"/>
                <w:szCs w:val="20"/>
                <w:lang w:val="fr-FR"/>
              </w:rPr>
              <w:t xml:space="preserve">Salvator </w:t>
            </w:r>
            <w:proofErr w:type="spellStart"/>
            <w:r w:rsidRPr="003B03C8">
              <w:rPr>
                <w:rFonts w:ascii="Arial Narrow" w:hAnsi="Arial Narrow" w:cs="Calibri"/>
                <w:b/>
                <w:sz w:val="20"/>
                <w:szCs w:val="20"/>
                <w:lang w:val="fr-FR"/>
              </w:rPr>
              <w:t>Nkrounziza</w:t>
            </w:r>
            <w:proofErr w:type="spellEnd"/>
            <w:r w:rsidRPr="003B03C8">
              <w:rPr>
                <w:rFonts w:ascii="Arial Narrow" w:hAnsi="Arial Narrow" w:cs="Calibri"/>
                <w:b/>
                <w:sz w:val="20"/>
                <w:szCs w:val="20"/>
                <w:lang w:val="fr-FR"/>
              </w:rPr>
              <w:t xml:space="preserve">, </w:t>
            </w:r>
            <w:r w:rsidRPr="003B03C8">
              <w:rPr>
                <w:rFonts w:ascii="Arial Narrow" w:hAnsi="Arial Narrow" w:cs="Calibri"/>
                <w:sz w:val="20"/>
                <w:szCs w:val="20"/>
                <w:lang w:val="fr-FR"/>
              </w:rPr>
              <w:t xml:space="preserve">Chef du Bureau ONU </w:t>
            </w:r>
            <w:proofErr w:type="gramStart"/>
            <w:r w:rsidRPr="003B03C8">
              <w:rPr>
                <w:rFonts w:ascii="Arial Narrow" w:hAnsi="Arial Narrow" w:cs="Calibri"/>
                <w:sz w:val="20"/>
                <w:szCs w:val="20"/>
                <w:lang w:val="fr-FR"/>
              </w:rPr>
              <w:t xml:space="preserve">FEMME  </w:t>
            </w:r>
            <w:r w:rsidR="00921447">
              <w:rPr>
                <w:rFonts w:ascii="Arial Narrow" w:hAnsi="Arial Narrow" w:cs="Calibri"/>
                <w:sz w:val="20"/>
                <w:szCs w:val="20"/>
                <w:lang w:val="fr-FR"/>
              </w:rPr>
              <w:t>RCA</w:t>
            </w:r>
            <w:proofErr w:type="gramEnd"/>
            <w:r w:rsidRPr="003B03C8">
              <w:rPr>
                <w:rFonts w:ascii="Arial Narrow" w:hAnsi="Arial Narrow" w:cs="Calibri"/>
                <w:sz w:val="20"/>
                <w:szCs w:val="20"/>
                <w:lang w:val="fr-FR"/>
              </w:rPr>
              <w:t xml:space="preserve">,  (+235) 60 40 34 83 </w:t>
            </w:r>
            <w:hyperlink r:id="rId8" w:history="1">
              <w:r w:rsidRPr="003B03C8">
                <w:rPr>
                  <w:rStyle w:val="Lienhypertexte"/>
                  <w:rFonts w:ascii="Arial Narrow" w:hAnsi="Arial Narrow" w:cs="Calibri"/>
                  <w:sz w:val="20"/>
                  <w:szCs w:val="20"/>
                  <w:lang w:val="fr-FR"/>
                </w:rPr>
                <w:t>salvator.nkrounziza@unwomen.org</w:t>
              </w:r>
            </w:hyperlink>
            <w:r w:rsidRPr="003B03C8">
              <w:rPr>
                <w:rFonts w:ascii="Arial Narrow" w:hAnsi="Arial Narrow" w:cs="Calibri"/>
                <w:sz w:val="20"/>
                <w:szCs w:val="20"/>
                <w:lang w:val="fr-FR"/>
              </w:rPr>
              <w:t xml:space="preserve"> </w:t>
            </w:r>
          </w:p>
          <w:p w14:paraId="18B3BD8A" w14:textId="77777777" w:rsidR="000475F3" w:rsidRPr="003B03C8" w:rsidRDefault="000475F3" w:rsidP="00BF3F6E">
            <w:pPr>
              <w:jc w:val="both"/>
              <w:rPr>
                <w:rFonts w:ascii="Arial Narrow" w:hAnsi="Arial Narrow" w:cs="Calibri"/>
                <w:sz w:val="20"/>
                <w:szCs w:val="20"/>
              </w:rPr>
            </w:pPr>
            <w:r w:rsidRPr="003B03C8">
              <w:rPr>
                <w:rFonts w:ascii="Arial Narrow" w:hAnsi="Arial Narrow" w:cs="Calibri"/>
                <w:b/>
                <w:sz w:val="20"/>
                <w:szCs w:val="20"/>
              </w:rPr>
              <w:t>Mar Lo,</w:t>
            </w:r>
            <w:r w:rsidRPr="003B03C8">
              <w:rPr>
                <w:rFonts w:ascii="Arial Narrow" w:hAnsi="Arial Narrow" w:cs="Calibri"/>
                <w:sz w:val="20"/>
                <w:szCs w:val="20"/>
              </w:rPr>
              <w:t xml:space="preserve"> Senior Disaster Management Specialist E-mail: </w:t>
            </w:r>
            <w:hyperlink r:id="rId9" w:history="1">
              <w:r w:rsidRPr="003B03C8">
                <w:rPr>
                  <w:rStyle w:val="Lienhypertexte"/>
                  <w:rFonts w:ascii="Arial Narrow" w:hAnsi="Arial Narrow" w:cs="Calibri"/>
                  <w:sz w:val="20"/>
                  <w:szCs w:val="20"/>
                </w:rPr>
                <w:t>marelo@worldbank.org</w:t>
              </w:r>
            </w:hyperlink>
            <w:r w:rsidRPr="003B03C8">
              <w:rPr>
                <w:rFonts w:ascii="Arial Narrow" w:hAnsi="Arial Narrow" w:cs="Calibri"/>
                <w:sz w:val="20"/>
                <w:szCs w:val="20"/>
              </w:rPr>
              <w:t xml:space="preserve"> , Washington DC, Tel : +1 (202) 473 2241 4731</w:t>
            </w:r>
          </w:p>
          <w:p w14:paraId="427B1912" w14:textId="77777777" w:rsidR="000475F3" w:rsidRDefault="000475F3" w:rsidP="006F506E">
            <w:pPr>
              <w:jc w:val="both"/>
              <w:rPr>
                <w:rStyle w:val="Lienhypertexte"/>
                <w:rFonts w:ascii="Arial Narrow" w:hAnsi="Arial Narrow" w:cstheme="majorHAnsi"/>
                <w:sz w:val="20"/>
                <w:szCs w:val="20"/>
                <w:lang w:val="fr-FR"/>
              </w:rPr>
            </w:pPr>
            <w:r w:rsidRPr="003B03C8">
              <w:rPr>
                <w:rFonts w:ascii="Arial Narrow" w:hAnsi="Arial Narrow" w:cstheme="majorHAnsi"/>
                <w:b/>
                <w:sz w:val="20"/>
                <w:szCs w:val="20"/>
                <w:lang w:val="fr-FR"/>
              </w:rPr>
              <w:t xml:space="preserve">Moustapha Diallo, </w:t>
            </w:r>
            <w:r w:rsidRPr="00E34291">
              <w:rPr>
                <w:rFonts w:ascii="Arial Narrow" w:hAnsi="Arial Narrow" w:cstheme="majorHAnsi"/>
                <w:sz w:val="20"/>
                <w:szCs w:val="20"/>
                <w:lang w:val="fr-FR"/>
              </w:rPr>
              <w:t>Conseiller</w:t>
            </w:r>
            <w:r w:rsidRPr="003B03C8">
              <w:rPr>
                <w:rFonts w:ascii="Arial Narrow" w:hAnsi="Arial Narrow" w:cstheme="majorHAnsi"/>
                <w:sz w:val="20"/>
                <w:szCs w:val="20"/>
                <w:lang w:val="fr-FR"/>
              </w:rPr>
              <w:t xml:space="preserve"> Technique Principal Réduction des Risques de Catastrophes Banque Islamique du Développement </w:t>
            </w:r>
            <w:proofErr w:type="gramStart"/>
            <w:r w:rsidRPr="003B03C8">
              <w:rPr>
                <w:rFonts w:ascii="Arial Narrow" w:hAnsi="Arial Narrow" w:cstheme="majorHAnsi"/>
                <w:sz w:val="20"/>
                <w:szCs w:val="20"/>
                <w:lang w:val="fr-FR"/>
              </w:rPr>
              <w:t>Djedda  Arabie</w:t>
            </w:r>
            <w:proofErr w:type="gramEnd"/>
            <w:r w:rsidRPr="003B03C8">
              <w:rPr>
                <w:rFonts w:ascii="Arial Narrow" w:hAnsi="Arial Narrow" w:cstheme="majorHAnsi"/>
                <w:sz w:val="20"/>
                <w:szCs w:val="20"/>
                <w:lang w:val="fr-FR"/>
              </w:rPr>
              <w:t xml:space="preserve"> Saoudite, E-mail: </w:t>
            </w:r>
            <w:hyperlink r:id="rId10" w:history="1">
              <w:r w:rsidRPr="003B03C8">
                <w:rPr>
                  <w:rStyle w:val="Lienhypertexte"/>
                  <w:rFonts w:ascii="Arial Narrow" w:hAnsi="Arial Narrow" w:cstheme="majorHAnsi"/>
                  <w:sz w:val="20"/>
                  <w:szCs w:val="20"/>
                  <w:lang w:val="fr-FR"/>
                </w:rPr>
                <w:t>niaptana@yahoo.fr</w:t>
              </w:r>
            </w:hyperlink>
          </w:p>
          <w:p w14:paraId="077D9B63" w14:textId="77777777" w:rsidR="00CA52FD" w:rsidRPr="00DD3B6A" w:rsidRDefault="00CA52FD" w:rsidP="006F506E">
            <w:pPr>
              <w:jc w:val="both"/>
              <w:rPr>
                <w:lang w:val="fr-FR"/>
              </w:rPr>
            </w:pPr>
            <w:r w:rsidRPr="00CA52FD">
              <w:rPr>
                <w:rStyle w:val="Lienhypertexte"/>
                <w:rFonts w:ascii="Arial Narrow" w:hAnsi="Arial Narrow" w:cstheme="majorHAnsi"/>
                <w:b/>
                <w:sz w:val="20"/>
                <w:szCs w:val="20"/>
                <w:lang w:val="fr-FR"/>
              </w:rPr>
              <w:t xml:space="preserve">Dieudonné </w:t>
            </w:r>
            <w:proofErr w:type="spellStart"/>
            <w:r w:rsidRPr="00CA52FD">
              <w:rPr>
                <w:rStyle w:val="Lienhypertexte"/>
                <w:rFonts w:ascii="Arial Narrow" w:hAnsi="Arial Narrow" w:cstheme="majorHAnsi"/>
                <w:b/>
                <w:sz w:val="20"/>
                <w:szCs w:val="20"/>
                <w:lang w:val="fr-FR"/>
              </w:rPr>
              <w:t>Bamouni</w:t>
            </w:r>
            <w:proofErr w:type="spellEnd"/>
            <w:r>
              <w:rPr>
                <w:rStyle w:val="Lienhypertexte"/>
                <w:rFonts w:ascii="Arial Narrow" w:hAnsi="Arial Narrow" w:cstheme="majorHAnsi"/>
                <w:sz w:val="20"/>
                <w:szCs w:val="20"/>
                <w:lang w:val="fr-FR"/>
              </w:rPr>
              <w:t xml:space="preserve">, Chef de Bureau OCHA </w:t>
            </w:r>
            <w:proofErr w:type="gramStart"/>
            <w:r>
              <w:rPr>
                <w:rStyle w:val="Lienhypertexte"/>
                <w:rFonts w:ascii="Arial Narrow" w:hAnsi="Arial Narrow" w:cstheme="majorHAnsi"/>
                <w:sz w:val="20"/>
                <w:szCs w:val="20"/>
                <w:lang w:val="fr-FR"/>
              </w:rPr>
              <w:t>au  Tchad</w:t>
            </w:r>
            <w:proofErr w:type="gramEnd"/>
            <w:r>
              <w:rPr>
                <w:rStyle w:val="Lienhypertexte"/>
                <w:rFonts w:ascii="Arial Narrow" w:hAnsi="Arial Narrow" w:cstheme="majorHAnsi"/>
                <w:sz w:val="20"/>
                <w:szCs w:val="20"/>
                <w:lang w:val="fr-FR"/>
              </w:rPr>
              <w:t xml:space="preserve">, Tel : +22796009498 </w:t>
            </w:r>
            <w:hyperlink r:id="rId11" w:history="1">
              <w:r w:rsidRPr="00CA52FD">
                <w:rPr>
                  <w:rFonts w:ascii="Helvetica" w:hAnsi="Helvetica"/>
                  <w:sz w:val="21"/>
                  <w:szCs w:val="21"/>
                  <w:shd w:val="clear" w:color="auto" w:fill="EBEBEB"/>
                  <w:lang w:val="fr-FR"/>
                </w:rPr>
                <w:t>dieudonneb@un.org</w:t>
              </w:r>
            </w:hyperlink>
          </w:p>
          <w:p w14:paraId="78BEE241" w14:textId="77777777" w:rsidR="00CA52FD" w:rsidRPr="004A094E" w:rsidRDefault="00CA52FD" w:rsidP="006F506E">
            <w:pPr>
              <w:jc w:val="both"/>
              <w:rPr>
                <w:rFonts w:ascii="Calibri" w:hAnsi="Calibri" w:cs="Calibri"/>
                <w:szCs w:val="20"/>
                <w:lang w:val="fr-FR"/>
              </w:rPr>
            </w:pPr>
          </w:p>
        </w:tc>
      </w:tr>
    </w:tbl>
    <w:p w14:paraId="28CF1A5A" w14:textId="77777777" w:rsidR="006E304B" w:rsidRPr="000475F3" w:rsidRDefault="006E304B">
      <w:pPr>
        <w:rPr>
          <w:lang w:val="fr-FR"/>
        </w:rPr>
      </w:pPr>
    </w:p>
    <w:sectPr w:rsidR="006E304B" w:rsidRPr="000475F3" w:rsidSect="006E30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Unicode MS">
    <w:altName w:val="Yu Gothic"/>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8BE5176"/>
    <w:lvl w:ilvl="0">
      <w:numFmt w:val="decimal"/>
      <w:lvlText w:val="*"/>
      <w:lvlJc w:val="left"/>
    </w:lvl>
  </w:abstractNum>
  <w:abstractNum w:abstractNumId="1" w15:restartNumberingAfterBreak="0">
    <w:nsid w:val="12E45614"/>
    <w:multiLevelType w:val="hybridMultilevel"/>
    <w:tmpl w:val="2D88496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C6C01F4"/>
    <w:multiLevelType w:val="hybridMultilevel"/>
    <w:tmpl w:val="900CB0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F0C2419"/>
    <w:multiLevelType w:val="hybridMultilevel"/>
    <w:tmpl w:val="FFEE0E8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66B75600"/>
    <w:multiLevelType w:val="singleLevel"/>
    <w:tmpl w:val="EBBC44FA"/>
    <w:lvl w:ilvl="0">
      <w:start w:val="1"/>
      <w:numFmt w:val="bullet"/>
      <w:pStyle w:val="Russite"/>
      <w:lvlText w:val=""/>
      <w:lvlJc w:val="left"/>
      <w:pPr>
        <w:tabs>
          <w:tab w:val="num" w:pos="360"/>
        </w:tabs>
        <w:ind w:left="245" w:hanging="245"/>
      </w:pPr>
      <w:rPr>
        <w:rFonts w:ascii="Wingdings" w:hAnsi="Wingdings" w:hint="default"/>
      </w:rPr>
    </w:lvl>
  </w:abstractNum>
  <w:num w:numId="1" w16cid:durableId="1484197575">
    <w:abstractNumId w:val="4"/>
  </w:num>
  <w:num w:numId="2" w16cid:durableId="546718360">
    <w:abstractNumId w:val="0"/>
    <w:lvlOverride w:ilvl="0">
      <w:lvl w:ilvl="0">
        <w:start w:val="1"/>
        <w:numFmt w:val="bullet"/>
        <w:lvlText w:val=""/>
        <w:legacy w:legacy="1" w:legacySpace="0" w:legacyIndent="283"/>
        <w:lvlJc w:val="left"/>
        <w:pPr>
          <w:ind w:left="283" w:hanging="283"/>
        </w:pPr>
        <w:rPr>
          <w:rFonts w:ascii="Symbol" w:hAnsi="Symbol" w:cs="Times New Roman" w:hint="default"/>
        </w:rPr>
      </w:lvl>
    </w:lvlOverride>
  </w:num>
  <w:num w:numId="3" w16cid:durableId="1996646910">
    <w:abstractNumId w:val="3"/>
  </w:num>
  <w:num w:numId="4" w16cid:durableId="1955791506">
    <w:abstractNumId w:val="1"/>
  </w:num>
  <w:num w:numId="5" w16cid:durableId="10687246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75F3"/>
    <w:rsid w:val="00003B98"/>
    <w:rsid w:val="00005A85"/>
    <w:rsid w:val="0001375E"/>
    <w:rsid w:val="000363BA"/>
    <w:rsid w:val="0004428D"/>
    <w:rsid w:val="000475F3"/>
    <w:rsid w:val="00061539"/>
    <w:rsid w:val="00071A71"/>
    <w:rsid w:val="0008364C"/>
    <w:rsid w:val="000E3198"/>
    <w:rsid w:val="00101237"/>
    <w:rsid w:val="00101407"/>
    <w:rsid w:val="00117F86"/>
    <w:rsid w:val="001332B7"/>
    <w:rsid w:val="00133433"/>
    <w:rsid w:val="001402C7"/>
    <w:rsid w:val="00153B85"/>
    <w:rsid w:val="001C03A9"/>
    <w:rsid w:val="001C1BD6"/>
    <w:rsid w:val="001D324C"/>
    <w:rsid w:val="001F6AE1"/>
    <w:rsid w:val="00202FF3"/>
    <w:rsid w:val="00223298"/>
    <w:rsid w:val="00257363"/>
    <w:rsid w:val="00261E89"/>
    <w:rsid w:val="002954DF"/>
    <w:rsid w:val="002A10B4"/>
    <w:rsid w:val="002B28BA"/>
    <w:rsid w:val="002D5F07"/>
    <w:rsid w:val="002E4AC9"/>
    <w:rsid w:val="00355B9A"/>
    <w:rsid w:val="0035631B"/>
    <w:rsid w:val="00397A1D"/>
    <w:rsid w:val="003C1D55"/>
    <w:rsid w:val="003E708C"/>
    <w:rsid w:val="00402871"/>
    <w:rsid w:val="0041367F"/>
    <w:rsid w:val="0045368F"/>
    <w:rsid w:val="004663AE"/>
    <w:rsid w:val="00480BF1"/>
    <w:rsid w:val="00482524"/>
    <w:rsid w:val="004D3181"/>
    <w:rsid w:val="004E2A44"/>
    <w:rsid w:val="004F4B25"/>
    <w:rsid w:val="00516790"/>
    <w:rsid w:val="00523ABC"/>
    <w:rsid w:val="0055599A"/>
    <w:rsid w:val="005707E8"/>
    <w:rsid w:val="0057752D"/>
    <w:rsid w:val="00587FA4"/>
    <w:rsid w:val="00591C16"/>
    <w:rsid w:val="005B5E91"/>
    <w:rsid w:val="005C23CA"/>
    <w:rsid w:val="005C2F17"/>
    <w:rsid w:val="005E6C0C"/>
    <w:rsid w:val="0060513C"/>
    <w:rsid w:val="0061537D"/>
    <w:rsid w:val="00625FB1"/>
    <w:rsid w:val="00646E0C"/>
    <w:rsid w:val="006504B0"/>
    <w:rsid w:val="0066194D"/>
    <w:rsid w:val="00682093"/>
    <w:rsid w:val="00682E22"/>
    <w:rsid w:val="006A0DFA"/>
    <w:rsid w:val="006E304B"/>
    <w:rsid w:val="006E4DA0"/>
    <w:rsid w:val="006E4F2D"/>
    <w:rsid w:val="006F506E"/>
    <w:rsid w:val="007257CC"/>
    <w:rsid w:val="00732AE5"/>
    <w:rsid w:val="007357A9"/>
    <w:rsid w:val="00750733"/>
    <w:rsid w:val="007509DB"/>
    <w:rsid w:val="00770BF9"/>
    <w:rsid w:val="00781747"/>
    <w:rsid w:val="007945F7"/>
    <w:rsid w:val="007A597F"/>
    <w:rsid w:val="007E5B13"/>
    <w:rsid w:val="00800AF2"/>
    <w:rsid w:val="008137CA"/>
    <w:rsid w:val="008329C1"/>
    <w:rsid w:val="00833E4F"/>
    <w:rsid w:val="0084057D"/>
    <w:rsid w:val="008429BC"/>
    <w:rsid w:val="00845960"/>
    <w:rsid w:val="0089048E"/>
    <w:rsid w:val="008A2C5D"/>
    <w:rsid w:val="008D4CA5"/>
    <w:rsid w:val="008E36CD"/>
    <w:rsid w:val="008E418D"/>
    <w:rsid w:val="00906928"/>
    <w:rsid w:val="00921447"/>
    <w:rsid w:val="009358A2"/>
    <w:rsid w:val="0093774B"/>
    <w:rsid w:val="00956E1B"/>
    <w:rsid w:val="0096362E"/>
    <w:rsid w:val="009672A6"/>
    <w:rsid w:val="0098483F"/>
    <w:rsid w:val="009A2D07"/>
    <w:rsid w:val="009E1248"/>
    <w:rsid w:val="009E4F59"/>
    <w:rsid w:val="009F3876"/>
    <w:rsid w:val="009F5B6F"/>
    <w:rsid w:val="00A00D96"/>
    <w:rsid w:val="00A24119"/>
    <w:rsid w:val="00A546E4"/>
    <w:rsid w:val="00A74CD9"/>
    <w:rsid w:val="00AD175D"/>
    <w:rsid w:val="00AF61C6"/>
    <w:rsid w:val="00AF6B20"/>
    <w:rsid w:val="00B24D7C"/>
    <w:rsid w:val="00B3223E"/>
    <w:rsid w:val="00B345BD"/>
    <w:rsid w:val="00B372F7"/>
    <w:rsid w:val="00B45B9B"/>
    <w:rsid w:val="00B4655C"/>
    <w:rsid w:val="00B64169"/>
    <w:rsid w:val="00B6761E"/>
    <w:rsid w:val="00BF3F6E"/>
    <w:rsid w:val="00C4332C"/>
    <w:rsid w:val="00C54E60"/>
    <w:rsid w:val="00CA52FD"/>
    <w:rsid w:val="00CD1007"/>
    <w:rsid w:val="00D010FB"/>
    <w:rsid w:val="00D35B48"/>
    <w:rsid w:val="00D56132"/>
    <w:rsid w:val="00D572D1"/>
    <w:rsid w:val="00D60063"/>
    <w:rsid w:val="00D63BB8"/>
    <w:rsid w:val="00D80695"/>
    <w:rsid w:val="00D85A8B"/>
    <w:rsid w:val="00D9503E"/>
    <w:rsid w:val="00DA2BC0"/>
    <w:rsid w:val="00DB781A"/>
    <w:rsid w:val="00DC633E"/>
    <w:rsid w:val="00DD3B6A"/>
    <w:rsid w:val="00DE0589"/>
    <w:rsid w:val="00DF34D6"/>
    <w:rsid w:val="00E31EE7"/>
    <w:rsid w:val="00E34291"/>
    <w:rsid w:val="00E455AF"/>
    <w:rsid w:val="00E740F9"/>
    <w:rsid w:val="00E83DD5"/>
    <w:rsid w:val="00EA13DD"/>
    <w:rsid w:val="00EB0AF5"/>
    <w:rsid w:val="00EB4F67"/>
    <w:rsid w:val="00ED4C7A"/>
    <w:rsid w:val="00ED7C2B"/>
    <w:rsid w:val="00EE6C91"/>
    <w:rsid w:val="00F33DB1"/>
    <w:rsid w:val="00F357A0"/>
    <w:rsid w:val="00F43C41"/>
    <w:rsid w:val="00F56B4B"/>
    <w:rsid w:val="00F910F3"/>
    <w:rsid w:val="00F91251"/>
    <w:rsid w:val="00F944AB"/>
    <w:rsid w:val="00FC224A"/>
    <w:rsid w:val="00FF2A32"/>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E6D192F"/>
  <w15:docId w15:val="{B1B3F13C-AE7B-4D0C-9623-DFC45A9B9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475F3"/>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Titre2">
    <w:name w:val="heading 2"/>
    <w:basedOn w:val="Normal"/>
    <w:next w:val="Normal"/>
    <w:link w:val="Titre2Car"/>
    <w:qFormat/>
    <w:rsid w:val="000475F3"/>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outlineLvl w:val="1"/>
    </w:pPr>
    <w:rPr>
      <w:rFonts w:eastAsia="Times New Roman"/>
      <w:b/>
      <w:bCs/>
      <w:bdr w:val="none" w:sz="0" w:space="0" w:color="auto"/>
      <w:lang w:val="fr-CA" w:eastAsia="fr-FR"/>
    </w:rPr>
  </w:style>
  <w:style w:type="paragraph" w:styleId="Titre3">
    <w:name w:val="heading 3"/>
    <w:basedOn w:val="Normal"/>
    <w:next w:val="Normal"/>
    <w:link w:val="Titre3Car"/>
    <w:qFormat/>
    <w:rsid w:val="000475F3"/>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2"/>
    </w:pPr>
    <w:rPr>
      <w:rFonts w:ascii="Arial" w:eastAsia="Times New Roman" w:hAnsi="Arial" w:cs="Arial"/>
      <w:b/>
      <w:bCs/>
      <w:sz w:val="26"/>
      <w:szCs w:val="26"/>
      <w:bdr w:val="none" w:sz="0" w:space="0" w:color="auto"/>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0475F3"/>
    <w:rPr>
      <w:rFonts w:ascii="Times New Roman" w:eastAsia="Times New Roman" w:hAnsi="Times New Roman" w:cs="Times New Roman"/>
      <w:b/>
      <w:bCs/>
      <w:sz w:val="24"/>
      <w:szCs w:val="24"/>
      <w:lang w:val="fr-CA" w:eastAsia="fr-FR"/>
    </w:rPr>
  </w:style>
  <w:style w:type="character" w:customStyle="1" w:styleId="Titre3Car">
    <w:name w:val="Titre 3 Car"/>
    <w:basedOn w:val="Policepardfaut"/>
    <w:link w:val="Titre3"/>
    <w:rsid w:val="000475F3"/>
    <w:rPr>
      <w:rFonts w:ascii="Arial" w:eastAsia="Times New Roman" w:hAnsi="Arial" w:cs="Arial"/>
      <w:b/>
      <w:bCs/>
      <w:sz w:val="26"/>
      <w:szCs w:val="26"/>
      <w:lang w:eastAsia="fr-FR"/>
    </w:rPr>
  </w:style>
  <w:style w:type="character" w:styleId="Lienhypertexte">
    <w:name w:val="Hyperlink"/>
    <w:rsid w:val="000475F3"/>
    <w:rPr>
      <w:u w:val="single"/>
    </w:rPr>
  </w:style>
  <w:style w:type="paragraph" w:styleId="Corpsdetexte">
    <w:name w:val="Body Text"/>
    <w:basedOn w:val="Normal"/>
    <w:link w:val="CorpsdetexteCar"/>
    <w:rsid w:val="000475F3"/>
    <w:pPr>
      <w:pBdr>
        <w:top w:val="none" w:sz="0" w:space="0" w:color="auto"/>
        <w:left w:val="none" w:sz="0" w:space="0" w:color="auto"/>
        <w:bottom w:val="none" w:sz="0" w:space="0" w:color="auto"/>
        <w:right w:val="none" w:sz="0" w:space="0" w:color="auto"/>
        <w:between w:val="none" w:sz="0" w:space="0" w:color="auto"/>
        <w:bar w:val="none" w:sz="0" w:color="auto"/>
      </w:pBdr>
      <w:jc w:val="both"/>
    </w:pPr>
    <w:rPr>
      <w:rFonts w:eastAsia="Times New Roman"/>
      <w:sz w:val="20"/>
      <w:bdr w:val="none" w:sz="0" w:space="0" w:color="auto"/>
      <w:lang w:val="fr-CA" w:eastAsia="fr-FR"/>
    </w:rPr>
  </w:style>
  <w:style w:type="character" w:customStyle="1" w:styleId="CorpsdetexteCar">
    <w:name w:val="Corps de texte Car"/>
    <w:basedOn w:val="Policepardfaut"/>
    <w:link w:val="Corpsdetexte"/>
    <w:rsid w:val="000475F3"/>
    <w:rPr>
      <w:rFonts w:ascii="Times New Roman" w:eastAsia="Times New Roman" w:hAnsi="Times New Roman" w:cs="Times New Roman"/>
      <w:sz w:val="20"/>
      <w:szCs w:val="24"/>
      <w:lang w:val="fr-CA" w:eastAsia="fr-FR"/>
    </w:rPr>
  </w:style>
  <w:style w:type="paragraph" w:styleId="Corpsdetexte2">
    <w:name w:val="Body Text 2"/>
    <w:basedOn w:val="Normal"/>
    <w:link w:val="Corpsdetexte2Car"/>
    <w:rsid w:val="000475F3"/>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eastAsia="Times New Roman"/>
      <w:bdr w:val="none" w:sz="0" w:space="0" w:color="auto"/>
      <w:lang w:val="fr-CA" w:eastAsia="fr-FR"/>
    </w:rPr>
  </w:style>
  <w:style w:type="character" w:customStyle="1" w:styleId="Corpsdetexte2Car">
    <w:name w:val="Corps de texte 2 Car"/>
    <w:basedOn w:val="Policepardfaut"/>
    <w:link w:val="Corpsdetexte2"/>
    <w:rsid w:val="000475F3"/>
    <w:rPr>
      <w:rFonts w:ascii="Times New Roman" w:eastAsia="Times New Roman" w:hAnsi="Times New Roman" w:cs="Times New Roman"/>
      <w:sz w:val="24"/>
      <w:szCs w:val="24"/>
      <w:lang w:val="fr-CA" w:eastAsia="fr-FR"/>
    </w:rPr>
  </w:style>
  <w:style w:type="paragraph" w:styleId="Corpsdetexte3">
    <w:name w:val="Body Text 3"/>
    <w:basedOn w:val="Normal"/>
    <w:link w:val="Corpsdetexte3Car"/>
    <w:rsid w:val="000475F3"/>
    <w:pPr>
      <w:pBdr>
        <w:top w:val="none" w:sz="0" w:space="0" w:color="auto"/>
        <w:left w:val="none" w:sz="0" w:space="0" w:color="auto"/>
        <w:bottom w:val="none" w:sz="0" w:space="0" w:color="auto"/>
        <w:right w:val="none" w:sz="0" w:space="0" w:color="auto"/>
        <w:between w:val="none" w:sz="0" w:space="0" w:color="auto"/>
        <w:bar w:val="none" w:sz="0" w:color="auto"/>
      </w:pBdr>
      <w:spacing w:after="120"/>
    </w:pPr>
    <w:rPr>
      <w:rFonts w:eastAsia="Times New Roman"/>
      <w:sz w:val="16"/>
      <w:szCs w:val="16"/>
      <w:bdr w:val="none" w:sz="0" w:space="0" w:color="auto"/>
      <w:lang w:val="fr-CA" w:eastAsia="fr-FR"/>
    </w:rPr>
  </w:style>
  <w:style w:type="character" w:customStyle="1" w:styleId="Corpsdetexte3Car">
    <w:name w:val="Corps de texte 3 Car"/>
    <w:basedOn w:val="Policepardfaut"/>
    <w:link w:val="Corpsdetexte3"/>
    <w:rsid w:val="000475F3"/>
    <w:rPr>
      <w:rFonts w:ascii="Times New Roman" w:eastAsia="Times New Roman" w:hAnsi="Times New Roman" w:cs="Times New Roman"/>
      <w:sz w:val="16"/>
      <w:szCs w:val="16"/>
      <w:lang w:val="fr-CA" w:eastAsia="fr-FR"/>
    </w:rPr>
  </w:style>
  <w:style w:type="paragraph" w:styleId="Liste">
    <w:name w:val="List"/>
    <w:basedOn w:val="Normal"/>
    <w:rsid w:val="000475F3"/>
    <w:pPr>
      <w:pBdr>
        <w:top w:val="none" w:sz="0" w:space="0" w:color="auto"/>
        <w:left w:val="none" w:sz="0" w:space="0" w:color="auto"/>
        <w:bottom w:val="none" w:sz="0" w:space="0" w:color="auto"/>
        <w:right w:val="none" w:sz="0" w:space="0" w:color="auto"/>
        <w:between w:val="none" w:sz="0" w:space="0" w:color="auto"/>
        <w:bar w:val="none" w:sz="0" w:color="auto"/>
      </w:pBdr>
      <w:ind w:left="283" w:hanging="283"/>
    </w:pPr>
    <w:rPr>
      <w:rFonts w:ascii="Arial" w:eastAsia="Times New Roman" w:hAnsi="Arial"/>
      <w:sz w:val="20"/>
      <w:szCs w:val="20"/>
      <w:bdr w:val="none" w:sz="0" w:space="0" w:color="auto"/>
      <w:lang w:val="fr-FR"/>
    </w:rPr>
  </w:style>
  <w:style w:type="paragraph" w:styleId="Index1">
    <w:name w:val="index 1"/>
    <w:basedOn w:val="Normal"/>
    <w:next w:val="Normal"/>
    <w:autoRedefine/>
    <w:uiPriority w:val="99"/>
    <w:semiHidden/>
    <w:unhideWhenUsed/>
    <w:rsid w:val="000475F3"/>
    <w:pPr>
      <w:ind w:left="240" w:hanging="240"/>
    </w:pPr>
  </w:style>
  <w:style w:type="paragraph" w:styleId="Titreindex">
    <w:name w:val="index heading"/>
    <w:basedOn w:val="Normal"/>
    <w:next w:val="Index1"/>
    <w:semiHidden/>
    <w:rsid w:val="000475F3"/>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imes New Roman" w:hAnsi="Arial" w:cs="Arial"/>
      <w:b/>
      <w:bCs/>
      <w:sz w:val="20"/>
      <w:szCs w:val="20"/>
      <w:bdr w:val="none" w:sz="0" w:space="0" w:color="auto"/>
      <w:lang w:val="fr-FR"/>
    </w:rPr>
  </w:style>
  <w:style w:type="paragraph" w:customStyle="1" w:styleId="Russite">
    <w:name w:val="Réussite"/>
    <w:basedOn w:val="Corpsdetexte"/>
    <w:rsid w:val="000475F3"/>
    <w:pPr>
      <w:numPr>
        <w:numId w:val="1"/>
      </w:numPr>
      <w:spacing w:after="60" w:line="220" w:lineRule="atLeast"/>
    </w:pPr>
    <w:rPr>
      <w:rFonts w:ascii="Arial" w:hAnsi="Arial"/>
      <w:spacing w:val="-5"/>
      <w:szCs w:val="20"/>
      <w:lang w:val="fr-FR" w:eastAsia="en-US"/>
    </w:rPr>
  </w:style>
  <w:style w:type="paragraph" w:customStyle="1" w:styleId="Adresse1">
    <w:name w:val="Adresse 1"/>
    <w:basedOn w:val="Normal"/>
    <w:rsid w:val="000475F3"/>
    <w:pPr>
      <w:pBdr>
        <w:top w:val="none" w:sz="0" w:space="0" w:color="auto"/>
        <w:left w:val="none" w:sz="0" w:space="0" w:color="auto"/>
        <w:bottom w:val="none" w:sz="0" w:space="0" w:color="auto"/>
        <w:right w:val="none" w:sz="0" w:space="0" w:color="auto"/>
        <w:between w:val="none" w:sz="0" w:space="0" w:color="auto"/>
        <w:bar w:val="none" w:sz="0" w:color="auto"/>
      </w:pBdr>
      <w:spacing w:line="160" w:lineRule="atLeast"/>
      <w:jc w:val="both"/>
    </w:pPr>
    <w:rPr>
      <w:rFonts w:ascii="Arial" w:eastAsia="Times New Roman" w:hAnsi="Arial"/>
      <w:sz w:val="14"/>
      <w:szCs w:val="20"/>
      <w:bdr w:val="none" w:sz="0" w:space="0" w:color="auto"/>
      <w:lang w:val="fr-FR"/>
    </w:rPr>
  </w:style>
  <w:style w:type="paragraph" w:customStyle="1" w:styleId="Adresse2">
    <w:name w:val="Adresse 2"/>
    <w:basedOn w:val="Normal"/>
    <w:rsid w:val="000475F3"/>
    <w:pPr>
      <w:pBdr>
        <w:top w:val="none" w:sz="0" w:space="0" w:color="auto"/>
        <w:left w:val="none" w:sz="0" w:space="0" w:color="auto"/>
        <w:bottom w:val="none" w:sz="0" w:space="0" w:color="auto"/>
        <w:right w:val="none" w:sz="0" w:space="0" w:color="auto"/>
        <w:between w:val="none" w:sz="0" w:space="0" w:color="auto"/>
        <w:bar w:val="none" w:sz="0" w:color="auto"/>
      </w:pBdr>
      <w:spacing w:line="160" w:lineRule="atLeast"/>
      <w:jc w:val="both"/>
    </w:pPr>
    <w:rPr>
      <w:rFonts w:ascii="Arial" w:eastAsia="Times New Roman" w:hAnsi="Arial"/>
      <w:sz w:val="14"/>
      <w:szCs w:val="20"/>
      <w:bdr w:val="none" w:sz="0" w:space="0" w:color="auto"/>
      <w:lang w:val="fr-FR"/>
    </w:rPr>
  </w:style>
  <w:style w:type="paragraph" w:customStyle="1" w:styleId="Nom">
    <w:name w:val="Nom"/>
    <w:basedOn w:val="Normal"/>
    <w:next w:val="Normal"/>
    <w:rsid w:val="000475F3"/>
    <w:pPr>
      <w:pBdr>
        <w:top w:val="none" w:sz="0" w:space="0" w:color="auto"/>
        <w:left w:val="none" w:sz="0" w:space="0" w:color="auto"/>
        <w:bottom w:val="single" w:sz="6" w:space="4" w:color="auto"/>
        <w:right w:val="none" w:sz="0" w:space="0" w:color="auto"/>
        <w:between w:val="none" w:sz="0" w:space="0" w:color="auto"/>
        <w:bar w:val="none" w:sz="0" w:color="auto"/>
      </w:pBdr>
      <w:spacing w:after="440" w:line="240" w:lineRule="atLeast"/>
    </w:pPr>
    <w:rPr>
      <w:rFonts w:ascii="Arial Black" w:eastAsia="Times New Roman" w:hAnsi="Arial Black"/>
      <w:spacing w:val="-35"/>
      <w:sz w:val="54"/>
      <w:szCs w:val="20"/>
      <w:bdr w:val="none" w:sz="0" w:space="0" w:color="auto"/>
      <w:lang w:val="fr-FR"/>
    </w:rPr>
  </w:style>
  <w:style w:type="paragraph" w:customStyle="1" w:styleId="Titredesection">
    <w:name w:val="Titre de section"/>
    <w:basedOn w:val="Normal"/>
    <w:next w:val="Normal"/>
    <w:autoRedefine/>
    <w:rsid w:val="000475F3"/>
    <w:pPr>
      <w:pBdr>
        <w:top w:val="none" w:sz="0" w:space="0" w:color="auto"/>
        <w:left w:val="none" w:sz="0" w:space="0" w:color="auto"/>
        <w:bottom w:val="none" w:sz="0" w:space="0" w:color="auto"/>
        <w:right w:val="none" w:sz="0" w:space="0" w:color="auto"/>
        <w:between w:val="none" w:sz="0" w:space="0" w:color="auto"/>
        <w:bar w:val="none" w:sz="0" w:color="auto"/>
      </w:pBdr>
      <w:spacing w:before="220" w:line="220" w:lineRule="atLeast"/>
    </w:pPr>
    <w:rPr>
      <w:rFonts w:ascii="Calibri" w:eastAsia="Times New Roman" w:hAnsi="Calibri" w:cs="Calibri"/>
      <w:b/>
      <w:spacing w:val="-10"/>
      <w:sz w:val="20"/>
      <w:szCs w:val="20"/>
      <w:bdr w:val="none" w:sz="0" w:space="0" w:color="auto"/>
      <w:lang w:val="fr-FR"/>
    </w:rPr>
  </w:style>
  <w:style w:type="paragraph" w:customStyle="1" w:styleId="Objectifs">
    <w:name w:val="Objectifs"/>
    <w:basedOn w:val="Normal"/>
    <w:next w:val="Corpsdetexte"/>
    <w:rsid w:val="000475F3"/>
    <w:pPr>
      <w:pBdr>
        <w:top w:val="none" w:sz="0" w:space="0" w:color="auto"/>
        <w:left w:val="none" w:sz="0" w:space="0" w:color="auto"/>
        <w:bottom w:val="none" w:sz="0" w:space="0" w:color="auto"/>
        <w:right w:val="none" w:sz="0" w:space="0" w:color="auto"/>
        <w:between w:val="none" w:sz="0" w:space="0" w:color="auto"/>
        <w:bar w:val="none" w:sz="0" w:color="auto"/>
      </w:pBdr>
      <w:spacing w:before="240" w:after="220" w:line="220" w:lineRule="atLeast"/>
    </w:pPr>
    <w:rPr>
      <w:rFonts w:ascii="Arial" w:eastAsia="Times New Roman" w:hAnsi="Arial"/>
      <w:sz w:val="20"/>
      <w:szCs w:val="20"/>
      <w:bdr w:val="none" w:sz="0" w:space="0" w:color="auto"/>
      <w:lang w:val="fr-FR"/>
    </w:rPr>
  </w:style>
  <w:style w:type="paragraph" w:customStyle="1" w:styleId="Sous-titredesection">
    <w:name w:val="Sous-titre de section"/>
    <w:basedOn w:val="Titredesection"/>
    <w:next w:val="Normal"/>
    <w:rsid w:val="000475F3"/>
    <w:rPr>
      <w:b w:val="0"/>
      <w:spacing w:val="0"/>
    </w:rPr>
  </w:style>
  <w:style w:type="paragraph" w:styleId="Paragraphedeliste">
    <w:name w:val="List Paragraph"/>
    <w:basedOn w:val="Normal"/>
    <w:uiPriority w:val="34"/>
    <w:qFormat/>
    <w:rsid w:val="007257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alvator.nkrounziza@unwomen.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bdoulaye.noba@interieur.gouv.s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diaayeal@yahoo.fr" TargetMode="External"/><Relationship Id="rId11" Type="http://schemas.openxmlformats.org/officeDocument/2006/relationships/hyperlink" Target="mailto:dieudonneb@un.org" TargetMode="External"/><Relationship Id="rId5" Type="http://schemas.openxmlformats.org/officeDocument/2006/relationships/image" Target="media/image1.png"/><Relationship Id="rId10" Type="http://schemas.openxmlformats.org/officeDocument/2006/relationships/hyperlink" Target="mailto:niaptana@yahoo.fr" TargetMode="External"/><Relationship Id="rId4" Type="http://schemas.openxmlformats.org/officeDocument/2006/relationships/webSettings" Target="webSettings.xml"/><Relationship Id="rId9" Type="http://schemas.openxmlformats.org/officeDocument/2006/relationships/hyperlink" Target="mailto:marelo@worldbank.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5791</Words>
  <Characters>31853</Characters>
  <Application>Microsoft Office Word</Application>
  <DocSecurity>0</DocSecurity>
  <Lines>265</Lines>
  <Paragraphs>75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37569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Amadou Lamine Ndiaye</cp:lastModifiedBy>
  <cp:revision>8</cp:revision>
  <dcterms:created xsi:type="dcterms:W3CDTF">2025-01-27T17:32:00Z</dcterms:created>
  <dcterms:modified xsi:type="dcterms:W3CDTF">2025-01-27T17:43:00Z</dcterms:modified>
</cp:coreProperties>
</file>